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28" w:rsidRDefault="00557604" w:rsidP="00EC2028">
      <w:pPr>
        <w:pStyle w:val="Heading1"/>
        <w:spacing w:before="66"/>
        <w:ind w:left="567" w:right="62" w:hanging="567"/>
        <w:jc w:val="center"/>
        <w:rPr>
          <w:spacing w:val="-4"/>
          <w:sz w:val="24"/>
          <w:szCs w:val="24"/>
        </w:rPr>
      </w:pPr>
      <w:bookmarkStart w:id="0" w:name="Уважаемые_пациенты,_ниже_представлены_ре"/>
      <w:bookmarkEnd w:id="0"/>
      <w:r w:rsidRPr="00557604">
        <w:rPr>
          <w:sz w:val="24"/>
          <w:szCs w:val="24"/>
        </w:rPr>
        <w:t>Уважаемые</w:t>
      </w:r>
      <w:r w:rsidRPr="00557604">
        <w:rPr>
          <w:spacing w:val="-13"/>
          <w:sz w:val="24"/>
          <w:szCs w:val="24"/>
        </w:rPr>
        <w:t xml:space="preserve"> </w:t>
      </w:r>
      <w:r w:rsidRPr="00557604">
        <w:rPr>
          <w:sz w:val="24"/>
          <w:szCs w:val="24"/>
        </w:rPr>
        <w:t>пациенты,</w:t>
      </w:r>
      <w:r w:rsidRPr="00557604">
        <w:rPr>
          <w:spacing w:val="-12"/>
          <w:sz w:val="24"/>
          <w:szCs w:val="24"/>
        </w:rPr>
        <w:t xml:space="preserve"> </w:t>
      </w:r>
      <w:r w:rsidRPr="00557604">
        <w:rPr>
          <w:sz w:val="24"/>
          <w:szCs w:val="24"/>
        </w:rPr>
        <w:t>ниже</w:t>
      </w:r>
      <w:r w:rsidRPr="00557604">
        <w:rPr>
          <w:spacing w:val="-13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представлены</w:t>
      </w:r>
      <w:r w:rsidRPr="00557604">
        <w:rPr>
          <w:spacing w:val="-12"/>
          <w:sz w:val="24"/>
          <w:szCs w:val="24"/>
        </w:rPr>
        <w:t xml:space="preserve"> </w:t>
      </w:r>
      <w:r w:rsidRPr="00557604">
        <w:rPr>
          <w:sz w:val="24"/>
          <w:szCs w:val="24"/>
        </w:rPr>
        <w:t>рекомендации</w:t>
      </w:r>
      <w:r w:rsidRPr="00557604">
        <w:rPr>
          <w:spacing w:val="-12"/>
          <w:sz w:val="24"/>
          <w:szCs w:val="24"/>
        </w:rPr>
        <w:t xml:space="preserve"> </w:t>
      </w:r>
      <w:r w:rsidRPr="00557604">
        <w:rPr>
          <w:sz w:val="24"/>
          <w:szCs w:val="24"/>
        </w:rPr>
        <w:t>для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подготовки</w:t>
      </w:r>
      <w:r w:rsidRPr="00557604">
        <w:rPr>
          <w:spacing w:val="-4"/>
          <w:sz w:val="24"/>
          <w:szCs w:val="24"/>
        </w:rPr>
        <w:t xml:space="preserve"> </w:t>
      </w:r>
    </w:p>
    <w:p w:rsidR="00C91475" w:rsidRPr="00557604" w:rsidRDefault="00557604" w:rsidP="00EC2028">
      <w:pPr>
        <w:pStyle w:val="Heading1"/>
        <w:spacing w:before="66"/>
        <w:ind w:left="567" w:right="62" w:hanging="567"/>
        <w:jc w:val="center"/>
        <w:rPr>
          <w:sz w:val="24"/>
          <w:szCs w:val="24"/>
        </w:rPr>
      </w:pPr>
      <w:r w:rsidRPr="00557604">
        <w:rPr>
          <w:sz w:val="24"/>
          <w:szCs w:val="24"/>
        </w:rPr>
        <w:t>к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отдельным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видам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исследований</w:t>
      </w:r>
    </w:p>
    <w:p w:rsidR="00C91475" w:rsidRPr="00557604" w:rsidRDefault="00C91475" w:rsidP="00557604">
      <w:pPr>
        <w:pStyle w:val="a3"/>
        <w:ind w:left="567" w:right="62" w:hanging="567"/>
        <w:jc w:val="left"/>
        <w:rPr>
          <w:b/>
          <w:sz w:val="24"/>
          <w:szCs w:val="24"/>
        </w:rPr>
      </w:pPr>
    </w:p>
    <w:p w:rsidR="00C91475" w:rsidRPr="00557604" w:rsidRDefault="00557604" w:rsidP="00557604">
      <w:pPr>
        <w:pStyle w:val="a3"/>
        <w:spacing w:before="237"/>
        <w:ind w:left="567" w:right="62" w:hanging="567"/>
        <w:rPr>
          <w:sz w:val="24"/>
          <w:szCs w:val="24"/>
        </w:rPr>
      </w:pPr>
      <w:bookmarkStart w:id="1" w:name="Соблюдение_рекомендаций_положительно_вли"/>
      <w:bookmarkEnd w:id="1"/>
      <w:r w:rsidRPr="00557604">
        <w:rPr>
          <w:sz w:val="24"/>
          <w:szCs w:val="24"/>
        </w:rPr>
        <w:t>Соблюдение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рекомендаций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положительно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влияет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точность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достоверность результата.</w:t>
      </w:r>
      <w:r w:rsidR="00D343D9" w:rsidRPr="00557604">
        <w:rPr>
          <w:sz w:val="24"/>
          <w:szCs w:val="24"/>
        </w:rPr>
        <w:t xml:space="preserve"> </w:t>
      </w:r>
      <w:r w:rsidRPr="00557604">
        <w:rPr>
          <w:sz w:val="24"/>
          <w:szCs w:val="24"/>
        </w:rPr>
        <w:t>Помните, что составить оптимальную программу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лабораторного обследования и оценить результаты анализов может только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лечащий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врач,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имеющий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возможность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наблюдать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состояние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пациента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пояснить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необходимость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назначения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тех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или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иных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анализов.</w:t>
      </w:r>
    </w:p>
    <w:p w:rsidR="00C91475" w:rsidRPr="00557604" w:rsidRDefault="00C91475" w:rsidP="00557604">
      <w:pPr>
        <w:pStyle w:val="a3"/>
        <w:ind w:left="567" w:right="62" w:hanging="567"/>
        <w:jc w:val="left"/>
        <w:rPr>
          <w:sz w:val="24"/>
          <w:szCs w:val="24"/>
        </w:rPr>
      </w:pPr>
    </w:p>
    <w:p w:rsidR="00C91475" w:rsidRPr="00557604" w:rsidRDefault="00C91475" w:rsidP="00557604">
      <w:pPr>
        <w:pStyle w:val="a3"/>
        <w:spacing w:before="2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bookmarkStart w:id="2" w:name="___Общие_правила_при_подготовке_к_исслед"/>
      <w:bookmarkEnd w:id="2"/>
      <w:r w:rsidRPr="00557604">
        <w:rPr>
          <w:b/>
          <w:sz w:val="24"/>
          <w:szCs w:val="24"/>
        </w:rPr>
        <w:t>Общие правила при подготовке к исследованию</w:t>
      </w:r>
      <w:r w:rsidRPr="00557604">
        <w:rPr>
          <w:sz w:val="24"/>
          <w:szCs w:val="24"/>
        </w:rPr>
        <w:t>: (желательно соблюдать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эти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правила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проведении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биохимических,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гормональных,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гематологических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тестов,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комплексных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иммунологических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тестов,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результаты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зависимы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от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физиологического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состояния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человека).</w:t>
      </w:r>
    </w:p>
    <w:p w:rsidR="00C91475" w:rsidRPr="00557604" w:rsidRDefault="00557604" w:rsidP="00557604">
      <w:pPr>
        <w:pStyle w:val="a4"/>
        <w:numPr>
          <w:ilvl w:val="0"/>
          <w:numId w:val="2"/>
        </w:numPr>
        <w:tabs>
          <w:tab w:val="left" w:pos="824"/>
        </w:tabs>
        <w:spacing w:before="220" w:line="249" w:lineRule="auto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По возможности, рекомендуется сдавать кровь утром, в период с 8 до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11 часов, натощак (не менее 8 часов и не более 14 часов голода, питье –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вода,</w:t>
      </w:r>
      <w:r w:rsidRPr="00557604">
        <w:rPr>
          <w:spacing w:val="-5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-5"/>
          <w:sz w:val="24"/>
          <w:szCs w:val="24"/>
        </w:rPr>
        <w:t xml:space="preserve"> </w:t>
      </w:r>
      <w:r w:rsidRPr="00557604">
        <w:rPr>
          <w:sz w:val="24"/>
          <w:szCs w:val="24"/>
        </w:rPr>
        <w:t>обычном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режиме),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накануне</w:t>
      </w:r>
      <w:r w:rsidRPr="00557604">
        <w:rPr>
          <w:spacing w:val="-5"/>
          <w:sz w:val="24"/>
          <w:szCs w:val="24"/>
        </w:rPr>
        <w:t xml:space="preserve"> </w:t>
      </w:r>
      <w:r w:rsidRPr="00557604">
        <w:rPr>
          <w:sz w:val="24"/>
          <w:szCs w:val="24"/>
        </w:rPr>
        <w:t>избегать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пищевых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перегрузок.</w:t>
      </w:r>
    </w:p>
    <w:p w:rsidR="00C91475" w:rsidRPr="00557604" w:rsidRDefault="00557604" w:rsidP="00557604">
      <w:pPr>
        <w:pStyle w:val="a4"/>
        <w:numPr>
          <w:ilvl w:val="0"/>
          <w:numId w:val="2"/>
        </w:numPr>
        <w:tabs>
          <w:tab w:val="left" w:pos="824"/>
        </w:tabs>
        <w:spacing w:before="112" w:line="244" w:lineRule="auto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Если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вы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принимаете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какие-то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лекарственные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препараты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—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следует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проконсультироваться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врачом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поводу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целесообразности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проведения исследования на фоне приема препаратов или возможности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отмены приема препарата перед исследованием, длительность отмены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определяется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периодом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выведения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препарата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из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крови.</w:t>
      </w:r>
    </w:p>
    <w:p w:rsidR="00C91475" w:rsidRPr="00557604" w:rsidRDefault="00557604" w:rsidP="00557604">
      <w:pPr>
        <w:pStyle w:val="a4"/>
        <w:numPr>
          <w:ilvl w:val="0"/>
          <w:numId w:val="2"/>
        </w:numPr>
        <w:tabs>
          <w:tab w:val="left" w:pos="824"/>
        </w:tabs>
        <w:spacing w:before="118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Алкоголь</w:t>
      </w:r>
      <w:r w:rsidRPr="00557604">
        <w:rPr>
          <w:spacing w:val="-16"/>
          <w:sz w:val="24"/>
          <w:szCs w:val="24"/>
        </w:rPr>
        <w:t xml:space="preserve"> </w:t>
      </w:r>
      <w:r w:rsidRPr="00557604">
        <w:rPr>
          <w:sz w:val="24"/>
          <w:szCs w:val="24"/>
        </w:rPr>
        <w:t>–</w:t>
      </w:r>
      <w:r w:rsidRPr="00557604">
        <w:rPr>
          <w:spacing w:val="-15"/>
          <w:sz w:val="24"/>
          <w:szCs w:val="24"/>
        </w:rPr>
        <w:t xml:space="preserve"> </w:t>
      </w:r>
      <w:r w:rsidRPr="00557604">
        <w:rPr>
          <w:sz w:val="24"/>
          <w:szCs w:val="24"/>
        </w:rPr>
        <w:t>исключить</w:t>
      </w:r>
      <w:r w:rsidRPr="00557604">
        <w:rPr>
          <w:spacing w:val="-14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прием</w:t>
      </w:r>
      <w:r w:rsidRPr="00557604">
        <w:rPr>
          <w:spacing w:val="-15"/>
          <w:sz w:val="24"/>
          <w:szCs w:val="24"/>
        </w:rPr>
        <w:t xml:space="preserve"> </w:t>
      </w:r>
      <w:r w:rsidRPr="00557604">
        <w:rPr>
          <w:sz w:val="24"/>
          <w:szCs w:val="24"/>
        </w:rPr>
        <w:t>алкоголя</w:t>
      </w:r>
      <w:r w:rsidRPr="00557604">
        <w:rPr>
          <w:spacing w:val="-14"/>
          <w:sz w:val="24"/>
          <w:szCs w:val="24"/>
        </w:rPr>
        <w:t xml:space="preserve"> </w:t>
      </w:r>
      <w:r w:rsidRPr="00557604">
        <w:rPr>
          <w:sz w:val="24"/>
          <w:szCs w:val="24"/>
        </w:rPr>
        <w:t>накануне</w:t>
      </w:r>
      <w:r w:rsidRPr="00557604">
        <w:rPr>
          <w:spacing w:val="-14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исследования.</w:t>
      </w:r>
    </w:p>
    <w:p w:rsidR="00C91475" w:rsidRPr="00557604" w:rsidRDefault="00557604" w:rsidP="00557604">
      <w:pPr>
        <w:pStyle w:val="a4"/>
        <w:numPr>
          <w:ilvl w:val="0"/>
          <w:numId w:val="2"/>
        </w:numPr>
        <w:tabs>
          <w:tab w:val="left" w:pos="824"/>
        </w:tabs>
        <w:spacing w:before="151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Курение</w:t>
      </w:r>
      <w:r w:rsidRPr="00557604">
        <w:rPr>
          <w:spacing w:val="-6"/>
          <w:sz w:val="24"/>
          <w:szCs w:val="24"/>
        </w:rPr>
        <w:t xml:space="preserve"> </w:t>
      </w:r>
      <w:r w:rsidRPr="00557604">
        <w:rPr>
          <w:sz w:val="24"/>
          <w:szCs w:val="24"/>
        </w:rPr>
        <w:t>—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не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курить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минимально</w:t>
      </w:r>
      <w:r w:rsidRPr="00557604">
        <w:rPr>
          <w:spacing w:val="-8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течение</w:t>
      </w:r>
      <w:r w:rsidRPr="00557604">
        <w:rPr>
          <w:spacing w:val="-8"/>
          <w:sz w:val="24"/>
          <w:szCs w:val="24"/>
        </w:rPr>
        <w:t xml:space="preserve"> </w:t>
      </w:r>
      <w:r w:rsidRPr="00557604">
        <w:rPr>
          <w:sz w:val="24"/>
          <w:szCs w:val="24"/>
        </w:rPr>
        <w:t>1часа</w:t>
      </w:r>
      <w:r w:rsidRPr="00557604">
        <w:rPr>
          <w:spacing w:val="-5"/>
          <w:sz w:val="24"/>
          <w:szCs w:val="24"/>
        </w:rPr>
        <w:t xml:space="preserve"> </w:t>
      </w:r>
      <w:r w:rsidRPr="00557604">
        <w:rPr>
          <w:sz w:val="24"/>
          <w:szCs w:val="24"/>
        </w:rPr>
        <w:t>до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исследования.</w:t>
      </w:r>
    </w:p>
    <w:p w:rsidR="00C91475" w:rsidRPr="00557604" w:rsidRDefault="00557604" w:rsidP="00557604">
      <w:pPr>
        <w:pStyle w:val="a4"/>
        <w:numPr>
          <w:ilvl w:val="0"/>
          <w:numId w:val="2"/>
        </w:numPr>
        <w:tabs>
          <w:tab w:val="left" w:pos="824"/>
        </w:tabs>
        <w:spacing w:before="151" w:line="259" w:lineRule="auto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Исключить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физические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эмоциональные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стрессы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накануне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исследования.</w:t>
      </w:r>
    </w:p>
    <w:p w:rsidR="00C91475" w:rsidRPr="00557604" w:rsidRDefault="00557604" w:rsidP="00557604">
      <w:pPr>
        <w:pStyle w:val="a4"/>
        <w:numPr>
          <w:ilvl w:val="0"/>
          <w:numId w:val="2"/>
        </w:numPr>
        <w:tabs>
          <w:tab w:val="left" w:pos="824"/>
        </w:tabs>
        <w:spacing w:before="98" w:line="259" w:lineRule="auto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После прихода в лабораторию отдохнуть (лучше — посидеть) 10-20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минут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перед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взятием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проб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крови.</w:t>
      </w:r>
    </w:p>
    <w:p w:rsidR="00C91475" w:rsidRPr="00557604" w:rsidRDefault="00557604" w:rsidP="00557604">
      <w:pPr>
        <w:pStyle w:val="a4"/>
        <w:numPr>
          <w:ilvl w:val="0"/>
          <w:numId w:val="2"/>
        </w:numPr>
        <w:tabs>
          <w:tab w:val="left" w:pos="824"/>
        </w:tabs>
        <w:spacing w:before="98" w:line="244" w:lineRule="auto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Нежелательно сдавать кровь для лабораторного исследования вскоре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после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физиотерапевтических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процедур,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инструментального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обследования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других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медицинских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процедур.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После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некоторых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медицинских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процедур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(например,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биопсия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предстательной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железы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перед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исследованием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ПСА)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следует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отложить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лабораторное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обследование на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несколько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дней.</w:t>
      </w:r>
    </w:p>
    <w:p w:rsidR="00C91475" w:rsidRPr="00557604" w:rsidRDefault="00557604" w:rsidP="00557604">
      <w:pPr>
        <w:pStyle w:val="a4"/>
        <w:numPr>
          <w:ilvl w:val="0"/>
          <w:numId w:val="2"/>
        </w:numPr>
        <w:tabs>
          <w:tab w:val="left" w:pos="824"/>
        </w:tabs>
        <w:spacing w:before="112" w:line="249" w:lineRule="auto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При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контроле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лабораторных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показателей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динамике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рекомендуется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проводить повторные исследования в одинаковых условиях – в одной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лаборатории,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сдавать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кровь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одинаковое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время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суток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-5"/>
          <w:sz w:val="24"/>
          <w:szCs w:val="24"/>
        </w:rPr>
        <w:t xml:space="preserve"> </w:t>
      </w:r>
      <w:r w:rsidRPr="00557604">
        <w:rPr>
          <w:sz w:val="24"/>
          <w:szCs w:val="24"/>
        </w:rPr>
        <w:t>пр.</w:t>
      </w:r>
    </w:p>
    <w:p w:rsidR="00C91475" w:rsidRPr="00557604" w:rsidRDefault="00C91475" w:rsidP="00557604">
      <w:pPr>
        <w:spacing w:line="249" w:lineRule="auto"/>
        <w:ind w:left="567" w:right="62" w:hanging="567"/>
        <w:jc w:val="both"/>
        <w:rPr>
          <w:sz w:val="24"/>
          <w:szCs w:val="24"/>
        </w:rPr>
        <w:sectPr w:rsidR="00C91475" w:rsidRPr="00557604" w:rsidSect="00557604">
          <w:type w:val="continuous"/>
          <w:pgSz w:w="11900" w:h="16840"/>
          <w:pgMar w:top="568" w:right="740" w:bottom="280" w:left="1600" w:header="720" w:footer="720" w:gutter="0"/>
          <w:cols w:space="720"/>
        </w:sectPr>
      </w:pPr>
    </w:p>
    <w:p w:rsidR="00C91475" w:rsidRPr="00557604" w:rsidRDefault="00557604" w:rsidP="00557604">
      <w:pPr>
        <w:pStyle w:val="Heading1"/>
        <w:spacing w:before="74"/>
        <w:ind w:left="567" w:right="62" w:hanging="567"/>
        <w:jc w:val="center"/>
        <w:rPr>
          <w:sz w:val="24"/>
          <w:szCs w:val="24"/>
        </w:rPr>
      </w:pPr>
      <w:r w:rsidRPr="00557604">
        <w:rPr>
          <w:sz w:val="24"/>
          <w:szCs w:val="24"/>
        </w:rPr>
        <w:lastRenderedPageBreak/>
        <w:t>Минимальные</w:t>
      </w:r>
      <w:r w:rsidRPr="00557604">
        <w:rPr>
          <w:spacing w:val="-13"/>
          <w:sz w:val="24"/>
          <w:szCs w:val="24"/>
        </w:rPr>
        <w:t xml:space="preserve"> </w:t>
      </w:r>
      <w:r w:rsidRPr="00557604">
        <w:rPr>
          <w:sz w:val="24"/>
          <w:szCs w:val="24"/>
        </w:rPr>
        <w:t>требования:</w:t>
      </w:r>
      <w:r w:rsidRPr="00557604">
        <w:rPr>
          <w:spacing w:val="-8"/>
          <w:sz w:val="24"/>
          <w:szCs w:val="24"/>
        </w:rPr>
        <w:t xml:space="preserve"> </w:t>
      </w:r>
      <w:r w:rsidRPr="00557604">
        <w:rPr>
          <w:sz w:val="24"/>
          <w:szCs w:val="24"/>
        </w:rPr>
        <w:t>желательно</w:t>
      </w:r>
      <w:r w:rsidRPr="00557604">
        <w:rPr>
          <w:spacing w:val="-9"/>
          <w:sz w:val="24"/>
          <w:szCs w:val="24"/>
        </w:rPr>
        <w:t xml:space="preserve"> </w:t>
      </w:r>
      <w:r w:rsidRPr="00557604">
        <w:rPr>
          <w:sz w:val="24"/>
          <w:szCs w:val="24"/>
        </w:rPr>
        <w:t>натощак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(4-6</w:t>
      </w:r>
      <w:r w:rsidRPr="00557604">
        <w:rPr>
          <w:spacing w:val="-8"/>
          <w:sz w:val="24"/>
          <w:szCs w:val="24"/>
        </w:rPr>
        <w:t xml:space="preserve"> </w:t>
      </w:r>
      <w:r w:rsidRPr="00557604">
        <w:rPr>
          <w:sz w:val="24"/>
          <w:szCs w:val="24"/>
        </w:rPr>
        <w:t>часов).</w:t>
      </w:r>
    </w:p>
    <w:p w:rsidR="00C91475" w:rsidRPr="00557604" w:rsidRDefault="00C91475" w:rsidP="00557604">
      <w:pPr>
        <w:pStyle w:val="a3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Heading1"/>
        <w:ind w:left="567" w:right="62" w:hanging="567"/>
        <w:jc w:val="center"/>
        <w:rPr>
          <w:sz w:val="24"/>
          <w:szCs w:val="24"/>
        </w:rPr>
      </w:pPr>
      <w:r w:rsidRPr="00557604">
        <w:rPr>
          <w:sz w:val="24"/>
          <w:szCs w:val="24"/>
        </w:rPr>
        <w:t>Пищевой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режим,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специальные</w:t>
      </w:r>
      <w:r w:rsidRPr="00557604">
        <w:rPr>
          <w:spacing w:val="-8"/>
          <w:sz w:val="24"/>
          <w:szCs w:val="24"/>
        </w:rPr>
        <w:t xml:space="preserve"> </w:t>
      </w:r>
      <w:r w:rsidRPr="00557604">
        <w:rPr>
          <w:sz w:val="24"/>
          <w:szCs w:val="24"/>
        </w:rPr>
        <w:t>требования:</w:t>
      </w:r>
    </w:p>
    <w:p w:rsidR="00C91475" w:rsidRPr="00557604" w:rsidRDefault="00557604" w:rsidP="00557604">
      <w:pPr>
        <w:pStyle w:val="a4"/>
        <w:numPr>
          <w:ilvl w:val="0"/>
          <w:numId w:val="2"/>
        </w:numPr>
        <w:tabs>
          <w:tab w:val="left" w:pos="824"/>
        </w:tabs>
        <w:spacing w:before="220" w:line="249" w:lineRule="auto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строго натощак, после 12 — 14 часового голодания, следует сдавать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кровь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для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определения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параметров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липидного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профиля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(</w:t>
      </w:r>
      <w:proofErr w:type="spellStart"/>
      <w:r w:rsidRPr="00557604">
        <w:rPr>
          <w:sz w:val="24"/>
          <w:szCs w:val="24"/>
        </w:rPr>
        <w:t>холестерол</w:t>
      </w:r>
      <w:proofErr w:type="spellEnd"/>
      <w:r w:rsidRPr="00557604">
        <w:rPr>
          <w:sz w:val="24"/>
          <w:szCs w:val="24"/>
        </w:rPr>
        <w:t>,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ЛПВП,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 xml:space="preserve">ЛПНП, </w:t>
      </w:r>
      <w:proofErr w:type="spellStart"/>
      <w:r w:rsidRPr="00557604">
        <w:rPr>
          <w:sz w:val="24"/>
          <w:szCs w:val="24"/>
        </w:rPr>
        <w:t>триглицериды</w:t>
      </w:r>
      <w:proofErr w:type="spellEnd"/>
      <w:r w:rsidRPr="00557604">
        <w:rPr>
          <w:sz w:val="24"/>
          <w:szCs w:val="24"/>
        </w:rPr>
        <w:t>);</w:t>
      </w:r>
    </w:p>
    <w:p w:rsidR="00C91475" w:rsidRPr="00557604" w:rsidRDefault="00557604" w:rsidP="00557604">
      <w:pPr>
        <w:pStyle w:val="a4"/>
        <w:numPr>
          <w:ilvl w:val="0"/>
          <w:numId w:val="2"/>
        </w:numPr>
        <w:tabs>
          <w:tab w:val="left" w:pos="824"/>
        </w:tabs>
        <w:spacing w:before="112" w:line="259" w:lineRule="auto"/>
        <w:ind w:left="567" w:right="62" w:hanging="567"/>
        <w:rPr>
          <w:sz w:val="24"/>
          <w:szCs w:val="24"/>
        </w:rPr>
      </w:pPr>
      <w:proofErr w:type="spellStart"/>
      <w:r w:rsidRPr="00557604">
        <w:rPr>
          <w:sz w:val="24"/>
          <w:szCs w:val="24"/>
        </w:rPr>
        <w:t>глюкозотолерантный</w:t>
      </w:r>
      <w:proofErr w:type="spellEnd"/>
      <w:r w:rsidRPr="00557604">
        <w:rPr>
          <w:sz w:val="24"/>
          <w:szCs w:val="24"/>
        </w:rPr>
        <w:t xml:space="preserve"> тест выполняется утром натощак после не менее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12-ти,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но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не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более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16-ти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часов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голодания.</w:t>
      </w:r>
    </w:p>
    <w:p w:rsidR="00557604" w:rsidRDefault="00557604" w:rsidP="00557604">
      <w:pPr>
        <w:pStyle w:val="a3"/>
        <w:spacing w:before="100" w:line="932" w:lineRule="exact"/>
        <w:ind w:left="567" w:right="62" w:hanging="567"/>
        <w:jc w:val="left"/>
        <w:rPr>
          <w:spacing w:val="-67"/>
          <w:sz w:val="24"/>
          <w:szCs w:val="24"/>
        </w:rPr>
      </w:pPr>
      <w:r w:rsidRPr="00557604">
        <w:rPr>
          <w:sz w:val="24"/>
          <w:szCs w:val="24"/>
        </w:rPr>
        <w:t>Подготовка</w:t>
      </w:r>
      <w:r w:rsidRPr="00557604">
        <w:rPr>
          <w:spacing w:val="-16"/>
          <w:sz w:val="24"/>
          <w:szCs w:val="24"/>
        </w:rPr>
        <w:t xml:space="preserve"> </w:t>
      </w:r>
      <w:r w:rsidRPr="00557604">
        <w:rPr>
          <w:sz w:val="24"/>
          <w:szCs w:val="24"/>
        </w:rPr>
        <w:t>для</w:t>
      </w:r>
      <w:r w:rsidRPr="00557604">
        <w:rPr>
          <w:spacing w:val="42"/>
          <w:sz w:val="24"/>
          <w:szCs w:val="24"/>
        </w:rPr>
        <w:t xml:space="preserve"> </w:t>
      </w:r>
      <w:r w:rsidRPr="00557604">
        <w:rPr>
          <w:sz w:val="24"/>
          <w:szCs w:val="24"/>
        </w:rPr>
        <w:t>следующих</w:t>
      </w:r>
      <w:r w:rsidRPr="00557604">
        <w:rPr>
          <w:spacing w:val="-16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исследований:</w:t>
      </w:r>
      <w:r w:rsidRPr="00557604">
        <w:rPr>
          <w:spacing w:val="-67"/>
          <w:sz w:val="24"/>
          <w:szCs w:val="24"/>
        </w:rPr>
        <w:t xml:space="preserve"> </w:t>
      </w:r>
    </w:p>
    <w:p w:rsidR="00C91475" w:rsidRPr="00557604" w:rsidRDefault="00557604" w:rsidP="00557604">
      <w:pPr>
        <w:pStyle w:val="a3"/>
        <w:spacing w:before="100" w:line="932" w:lineRule="exact"/>
        <w:ind w:left="567" w:right="62" w:hanging="567"/>
        <w:jc w:val="left"/>
        <w:rPr>
          <w:sz w:val="24"/>
          <w:szCs w:val="24"/>
        </w:rPr>
      </w:pPr>
      <w:r w:rsidRPr="00557604">
        <w:rPr>
          <w:sz w:val="24"/>
          <w:szCs w:val="24"/>
        </w:rPr>
        <w:t>1.</w:t>
      </w:r>
      <w:hyperlink r:id="rId5" w:anchor="1">
        <w:r w:rsidRPr="00557604">
          <w:rPr>
            <w:sz w:val="24"/>
            <w:szCs w:val="24"/>
          </w:rPr>
          <w:t>Сбор</w:t>
        </w:r>
        <w:r w:rsidRPr="00557604">
          <w:rPr>
            <w:spacing w:val="-1"/>
            <w:sz w:val="24"/>
            <w:szCs w:val="24"/>
          </w:rPr>
          <w:t xml:space="preserve"> </w:t>
        </w:r>
        <w:r w:rsidRPr="00557604">
          <w:rPr>
            <w:sz w:val="24"/>
            <w:szCs w:val="24"/>
          </w:rPr>
          <w:t>мочи</w:t>
        </w:r>
        <w:r w:rsidRPr="00557604">
          <w:rPr>
            <w:spacing w:val="-2"/>
            <w:sz w:val="24"/>
            <w:szCs w:val="24"/>
          </w:rPr>
          <w:t xml:space="preserve"> </w:t>
        </w:r>
        <w:r w:rsidRPr="00557604">
          <w:rPr>
            <w:sz w:val="24"/>
            <w:szCs w:val="24"/>
          </w:rPr>
          <w:t>для</w:t>
        </w:r>
        <w:r w:rsidRPr="00557604">
          <w:rPr>
            <w:spacing w:val="1"/>
            <w:sz w:val="24"/>
            <w:szCs w:val="24"/>
          </w:rPr>
          <w:t xml:space="preserve"> </w:t>
        </w:r>
        <w:r w:rsidRPr="00557604">
          <w:rPr>
            <w:sz w:val="24"/>
            <w:szCs w:val="24"/>
          </w:rPr>
          <w:t>общего</w:t>
        </w:r>
        <w:r w:rsidRPr="00557604">
          <w:rPr>
            <w:spacing w:val="-1"/>
            <w:sz w:val="24"/>
            <w:szCs w:val="24"/>
          </w:rPr>
          <w:t xml:space="preserve"> </w:t>
        </w:r>
        <w:r w:rsidRPr="00557604">
          <w:rPr>
            <w:sz w:val="24"/>
            <w:szCs w:val="24"/>
          </w:rPr>
          <w:t>анализа</w:t>
        </w:r>
      </w:hyperlink>
    </w:p>
    <w:p w:rsidR="00C91475" w:rsidRPr="00557604" w:rsidRDefault="00557604" w:rsidP="00557604">
      <w:pPr>
        <w:pStyle w:val="a3"/>
        <w:spacing w:before="154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Накануне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сдачи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анализа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рекомендуется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употреблять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овощи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фрукты,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которые могут изменить цвет мочи (свекла, морковь и пр.), не принимать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мочегонные.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Перед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сбором</w:t>
      </w:r>
      <w:r w:rsidRPr="00557604">
        <w:rPr>
          <w:spacing w:val="-5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мочи</w:t>
      </w:r>
      <w:r w:rsidRPr="00557604">
        <w:rPr>
          <w:spacing w:val="-6"/>
          <w:sz w:val="24"/>
          <w:szCs w:val="24"/>
        </w:rPr>
        <w:t xml:space="preserve"> </w:t>
      </w:r>
      <w:r w:rsidRPr="00557604">
        <w:rPr>
          <w:sz w:val="24"/>
          <w:szCs w:val="24"/>
        </w:rPr>
        <w:t>надо</w:t>
      </w:r>
      <w:r w:rsidRPr="00557604">
        <w:rPr>
          <w:spacing w:val="-6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произвести</w:t>
      </w:r>
      <w:r w:rsidRPr="00557604">
        <w:rPr>
          <w:spacing w:val="-6"/>
          <w:sz w:val="24"/>
          <w:szCs w:val="24"/>
        </w:rPr>
        <w:t xml:space="preserve"> </w:t>
      </w:r>
      <w:r w:rsidRPr="00557604">
        <w:rPr>
          <w:sz w:val="24"/>
          <w:szCs w:val="24"/>
        </w:rPr>
        <w:t>тщательный</w:t>
      </w:r>
      <w:r w:rsidRPr="00557604">
        <w:rPr>
          <w:spacing w:val="-6"/>
          <w:sz w:val="24"/>
          <w:szCs w:val="24"/>
        </w:rPr>
        <w:t xml:space="preserve"> </w:t>
      </w:r>
      <w:r w:rsidRPr="00557604">
        <w:rPr>
          <w:sz w:val="24"/>
          <w:szCs w:val="24"/>
        </w:rPr>
        <w:t>гигиенический</w:t>
      </w:r>
      <w:r w:rsidRPr="00557604">
        <w:rPr>
          <w:spacing w:val="-68"/>
          <w:sz w:val="24"/>
          <w:szCs w:val="24"/>
        </w:rPr>
        <w:t xml:space="preserve"> </w:t>
      </w:r>
      <w:r w:rsidRPr="00557604">
        <w:rPr>
          <w:sz w:val="24"/>
          <w:szCs w:val="24"/>
        </w:rPr>
        <w:t>туалет</w:t>
      </w:r>
      <w:r w:rsidRPr="00557604">
        <w:rPr>
          <w:spacing w:val="-10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половых</w:t>
      </w:r>
      <w:r w:rsidRPr="00557604">
        <w:rPr>
          <w:spacing w:val="-10"/>
          <w:sz w:val="24"/>
          <w:szCs w:val="24"/>
        </w:rPr>
        <w:t xml:space="preserve"> </w:t>
      </w:r>
      <w:r w:rsidRPr="00557604">
        <w:rPr>
          <w:sz w:val="24"/>
          <w:szCs w:val="24"/>
        </w:rPr>
        <w:t>органов.</w:t>
      </w:r>
      <w:r w:rsidRPr="00557604">
        <w:rPr>
          <w:spacing w:val="-10"/>
          <w:sz w:val="24"/>
          <w:szCs w:val="24"/>
        </w:rPr>
        <w:t xml:space="preserve"> </w:t>
      </w:r>
      <w:r w:rsidRPr="00557604">
        <w:rPr>
          <w:sz w:val="24"/>
          <w:szCs w:val="24"/>
        </w:rPr>
        <w:t>Женщинам</w:t>
      </w:r>
      <w:r w:rsidRPr="00557604">
        <w:rPr>
          <w:spacing w:val="-11"/>
          <w:sz w:val="24"/>
          <w:szCs w:val="24"/>
        </w:rPr>
        <w:t xml:space="preserve"> </w:t>
      </w:r>
      <w:r w:rsidRPr="00557604">
        <w:rPr>
          <w:sz w:val="24"/>
          <w:szCs w:val="24"/>
        </w:rPr>
        <w:t>не</w:t>
      </w:r>
      <w:r w:rsidRPr="00557604">
        <w:rPr>
          <w:spacing w:val="-11"/>
          <w:sz w:val="24"/>
          <w:szCs w:val="24"/>
        </w:rPr>
        <w:t xml:space="preserve"> </w:t>
      </w:r>
      <w:r w:rsidRPr="00557604">
        <w:rPr>
          <w:sz w:val="24"/>
          <w:szCs w:val="24"/>
        </w:rPr>
        <w:t>рекомендуется</w:t>
      </w:r>
      <w:r w:rsidRPr="00557604">
        <w:rPr>
          <w:spacing w:val="-11"/>
          <w:sz w:val="24"/>
          <w:szCs w:val="24"/>
        </w:rPr>
        <w:t xml:space="preserve"> </w:t>
      </w:r>
      <w:r w:rsidRPr="00557604">
        <w:rPr>
          <w:sz w:val="24"/>
          <w:szCs w:val="24"/>
        </w:rPr>
        <w:t>сдавать</w:t>
      </w:r>
      <w:r w:rsidRPr="00557604">
        <w:rPr>
          <w:spacing w:val="-11"/>
          <w:sz w:val="24"/>
          <w:szCs w:val="24"/>
        </w:rPr>
        <w:t xml:space="preserve"> </w:t>
      </w:r>
      <w:r w:rsidRPr="00557604">
        <w:rPr>
          <w:sz w:val="24"/>
          <w:szCs w:val="24"/>
        </w:rPr>
        <w:t>анализ</w:t>
      </w:r>
      <w:r w:rsidRPr="00557604">
        <w:rPr>
          <w:spacing w:val="-10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мочи</w:t>
      </w:r>
      <w:r w:rsidRPr="00557604">
        <w:rPr>
          <w:spacing w:val="-11"/>
          <w:sz w:val="24"/>
          <w:szCs w:val="24"/>
        </w:rPr>
        <w:t xml:space="preserve"> </w:t>
      </w:r>
      <w:r w:rsidRPr="00557604">
        <w:rPr>
          <w:sz w:val="24"/>
          <w:szCs w:val="24"/>
        </w:rPr>
        <w:t>во</w:t>
      </w:r>
      <w:r w:rsidRPr="00557604">
        <w:rPr>
          <w:spacing w:val="-68"/>
          <w:sz w:val="24"/>
          <w:szCs w:val="24"/>
        </w:rPr>
        <w:t xml:space="preserve"> </w:t>
      </w:r>
      <w:r w:rsidRPr="00557604">
        <w:rPr>
          <w:sz w:val="24"/>
          <w:szCs w:val="24"/>
        </w:rPr>
        <w:t>время менструации. Соберите примерно 50 мл утренней мочи в контейнер.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Для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правильного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проведения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первом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утреннем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мочеиспускании</w:t>
      </w:r>
      <w:r w:rsidRPr="00557604">
        <w:rPr>
          <w:spacing w:val="13"/>
          <w:sz w:val="24"/>
          <w:szCs w:val="24"/>
        </w:rPr>
        <w:t xml:space="preserve"> </w:t>
      </w:r>
      <w:r w:rsidRPr="00557604">
        <w:rPr>
          <w:sz w:val="24"/>
          <w:szCs w:val="24"/>
        </w:rPr>
        <w:t>небольшое</w:t>
      </w:r>
      <w:r w:rsidRPr="00557604">
        <w:rPr>
          <w:spacing w:val="13"/>
          <w:sz w:val="24"/>
          <w:szCs w:val="24"/>
        </w:rPr>
        <w:t xml:space="preserve"> </w:t>
      </w:r>
      <w:r w:rsidRPr="00557604">
        <w:rPr>
          <w:sz w:val="24"/>
          <w:szCs w:val="24"/>
        </w:rPr>
        <w:t>количество</w:t>
      </w:r>
      <w:r w:rsidRPr="00557604">
        <w:rPr>
          <w:spacing w:val="13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мочи</w:t>
      </w:r>
      <w:r w:rsidRPr="00557604">
        <w:rPr>
          <w:spacing w:val="14"/>
          <w:sz w:val="24"/>
          <w:szCs w:val="24"/>
        </w:rPr>
        <w:t xml:space="preserve"> </w:t>
      </w:r>
      <w:r w:rsidRPr="00557604">
        <w:rPr>
          <w:sz w:val="24"/>
          <w:szCs w:val="24"/>
        </w:rPr>
        <w:t>(первые</w:t>
      </w:r>
      <w:r w:rsidRPr="00557604">
        <w:rPr>
          <w:spacing w:val="13"/>
          <w:sz w:val="24"/>
          <w:szCs w:val="24"/>
        </w:rPr>
        <w:t xml:space="preserve"> </w:t>
      </w:r>
      <w:r w:rsidRPr="00557604">
        <w:rPr>
          <w:sz w:val="24"/>
          <w:szCs w:val="24"/>
        </w:rPr>
        <w:t>1</w:t>
      </w:r>
      <w:r w:rsidRPr="00557604">
        <w:rPr>
          <w:spacing w:val="12"/>
          <w:sz w:val="24"/>
          <w:szCs w:val="24"/>
        </w:rPr>
        <w:t xml:space="preserve"> </w:t>
      </w:r>
      <w:r w:rsidRPr="00557604">
        <w:rPr>
          <w:sz w:val="24"/>
          <w:szCs w:val="24"/>
        </w:rPr>
        <w:t>—</w:t>
      </w:r>
      <w:r w:rsidRPr="00557604">
        <w:rPr>
          <w:spacing w:val="13"/>
          <w:sz w:val="24"/>
          <w:szCs w:val="24"/>
        </w:rPr>
        <w:t xml:space="preserve"> </w:t>
      </w:r>
      <w:r w:rsidRPr="00557604">
        <w:rPr>
          <w:sz w:val="24"/>
          <w:szCs w:val="24"/>
        </w:rPr>
        <w:t>2</w:t>
      </w:r>
      <w:r w:rsidRPr="00557604">
        <w:rPr>
          <w:spacing w:val="11"/>
          <w:sz w:val="24"/>
          <w:szCs w:val="24"/>
        </w:rPr>
        <w:t xml:space="preserve"> </w:t>
      </w:r>
      <w:r w:rsidRPr="00557604">
        <w:rPr>
          <w:sz w:val="24"/>
          <w:szCs w:val="24"/>
        </w:rPr>
        <w:t>сек.)</w:t>
      </w:r>
      <w:r w:rsidRPr="00557604">
        <w:rPr>
          <w:spacing w:val="12"/>
          <w:sz w:val="24"/>
          <w:szCs w:val="24"/>
        </w:rPr>
        <w:t xml:space="preserve"> </w:t>
      </w:r>
      <w:r w:rsidRPr="00557604">
        <w:rPr>
          <w:sz w:val="24"/>
          <w:szCs w:val="24"/>
        </w:rPr>
        <w:t>выпустить</w:t>
      </w:r>
      <w:r w:rsidRPr="00557604">
        <w:rPr>
          <w:spacing w:val="-68"/>
          <w:sz w:val="24"/>
          <w:szCs w:val="24"/>
        </w:rPr>
        <w:t xml:space="preserve"> </w:t>
      </w:r>
      <w:r w:rsidRPr="00557604">
        <w:rPr>
          <w:sz w:val="24"/>
          <w:szCs w:val="24"/>
        </w:rPr>
        <w:t>в унитаз, а затем, не прерывая мочеиспускания, подставить контейнер для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сбора мочи, в который собрать приблизительно 50 мл мочи. Сразу после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сбора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плотно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закройте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контейнер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завинчивающейся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крышкой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принести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поликлинику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для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исследования.</w:t>
      </w:r>
    </w:p>
    <w:p w:rsidR="00C91475" w:rsidRPr="00557604" w:rsidRDefault="00C91475" w:rsidP="00557604">
      <w:pPr>
        <w:pStyle w:val="a3"/>
        <w:ind w:left="567" w:right="62" w:hanging="567"/>
        <w:jc w:val="left"/>
        <w:rPr>
          <w:sz w:val="24"/>
          <w:szCs w:val="24"/>
        </w:rPr>
      </w:pPr>
    </w:p>
    <w:p w:rsidR="00C91475" w:rsidRPr="00557604" w:rsidRDefault="00C91475" w:rsidP="00557604">
      <w:pPr>
        <w:pStyle w:val="a3"/>
        <w:spacing w:before="10"/>
        <w:ind w:left="567" w:right="62" w:hanging="567"/>
        <w:jc w:val="left"/>
        <w:rPr>
          <w:sz w:val="24"/>
          <w:szCs w:val="24"/>
        </w:rPr>
      </w:pP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386EC2" w:rsidP="00557604">
      <w:pPr>
        <w:pStyle w:val="a4"/>
        <w:numPr>
          <w:ilvl w:val="0"/>
          <w:numId w:val="1"/>
        </w:numPr>
        <w:tabs>
          <w:tab w:val="left" w:pos="384"/>
        </w:tabs>
        <w:ind w:left="567" w:right="62" w:hanging="567"/>
        <w:rPr>
          <w:sz w:val="24"/>
          <w:szCs w:val="24"/>
        </w:rPr>
      </w:pPr>
      <w:hyperlink r:id="rId6" w:anchor="3">
        <w:r w:rsidR="00557604" w:rsidRPr="00557604">
          <w:rPr>
            <w:sz w:val="24"/>
            <w:szCs w:val="24"/>
          </w:rPr>
          <w:t>Сбор</w:t>
        </w:r>
        <w:r w:rsidR="00557604" w:rsidRPr="00557604">
          <w:rPr>
            <w:spacing w:val="-10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мочи</w:t>
        </w:r>
        <w:r w:rsidR="00557604" w:rsidRPr="00557604">
          <w:rPr>
            <w:spacing w:val="-9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для</w:t>
        </w:r>
        <w:r w:rsidR="00557604" w:rsidRPr="00557604">
          <w:rPr>
            <w:spacing w:val="-9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исследования</w:t>
        </w:r>
        <w:r w:rsidR="00557604" w:rsidRPr="00557604">
          <w:rPr>
            <w:spacing w:val="-10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по</w:t>
        </w:r>
        <w:r w:rsidR="00557604" w:rsidRPr="00557604">
          <w:rPr>
            <w:spacing w:val="-9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Нечипоренко</w:t>
        </w:r>
      </w:hyperlink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Сразу после сна (натощак) собирают среднюю порцию утренней мочи при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свободном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мочеиспускании.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Мужчины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мочеиспускании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должны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полностью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оттянуть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кожную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складку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освободить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наружное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отверстие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мочеиспускательного канала. Женщины должны раздвинуть половые губы.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Сбор мочи проводят по методу «</w:t>
      </w:r>
      <w:proofErr w:type="spellStart"/>
      <w:r w:rsidRPr="00557604">
        <w:rPr>
          <w:sz w:val="24"/>
          <w:szCs w:val="24"/>
        </w:rPr>
        <w:t>трехстаканной</w:t>
      </w:r>
      <w:proofErr w:type="spellEnd"/>
      <w:r w:rsidRPr="00557604">
        <w:rPr>
          <w:sz w:val="24"/>
          <w:szCs w:val="24"/>
        </w:rPr>
        <w:t>» пробы: больной начинает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мочиться в первый стакан, продолжает — во второй, заканчивает — в третий.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Преобладающей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объему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должна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быть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вторая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порция,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сбор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которой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 xml:space="preserve">проводят в чистую, сухую, бесцветную </w:t>
      </w:r>
      <w:proofErr w:type="spellStart"/>
      <w:r w:rsidRPr="00557604">
        <w:rPr>
          <w:sz w:val="24"/>
          <w:szCs w:val="24"/>
        </w:rPr>
        <w:t>широкогорлую</w:t>
      </w:r>
      <w:proofErr w:type="spellEnd"/>
      <w:r w:rsidRPr="00557604">
        <w:rPr>
          <w:sz w:val="24"/>
          <w:szCs w:val="24"/>
        </w:rPr>
        <w:t xml:space="preserve"> посуду (не касаясь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склянкой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тела).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Собранную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среднюю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порцию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(20-25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мл)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сразу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доставляют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лабораторию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контейнере.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Допускается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хранение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холодильнике (при 2o-4oС), но не более 1,5 часов. Пациент сообщает время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сбора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мочи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манипуляционной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сестре.</w:t>
      </w:r>
    </w:p>
    <w:p w:rsidR="00C91475" w:rsidRPr="00557604" w:rsidRDefault="00C91475" w:rsidP="00557604">
      <w:pPr>
        <w:pStyle w:val="a3"/>
        <w:spacing w:before="5"/>
        <w:ind w:left="567" w:right="62" w:hanging="567"/>
        <w:jc w:val="left"/>
        <w:rPr>
          <w:sz w:val="24"/>
          <w:szCs w:val="24"/>
        </w:rPr>
      </w:pPr>
    </w:p>
    <w:p w:rsidR="00C91475" w:rsidRPr="00557604" w:rsidRDefault="00386EC2" w:rsidP="00557604">
      <w:pPr>
        <w:pStyle w:val="a4"/>
        <w:numPr>
          <w:ilvl w:val="0"/>
          <w:numId w:val="1"/>
        </w:numPr>
        <w:tabs>
          <w:tab w:val="left" w:pos="454"/>
        </w:tabs>
        <w:ind w:left="567" w:right="62" w:hanging="567"/>
        <w:rPr>
          <w:sz w:val="24"/>
          <w:szCs w:val="24"/>
        </w:rPr>
      </w:pPr>
      <w:hyperlink r:id="rId7" w:anchor="4">
        <w:r w:rsidR="00557604" w:rsidRPr="00557604">
          <w:rPr>
            <w:sz w:val="24"/>
            <w:szCs w:val="24"/>
          </w:rPr>
          <w:t>Сбор</w:t>
        </w:r>
        <w:r w:rsidR="00557604" w:rsidRPr="00557604">
          <w:rPr>
            <w:spacing w:val="-9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мочи</w:t>
        </w:r>
        <w:r w:rsidR="00557604" w:rsidRPr="00557604">
          <w:rPr>
            <w:spacing w:val="-9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для</w:t>
        </w:r>
        <w:r w:rsidR="00557604" w:rsidRPr="00557604">
          <w:rPr>
            <w:spacing w:val="-7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исследования</w:t>
        </w:r>
        <w:r w:rsidR="00557604" w:rsidRPr="00557604">
          <w:rPr>
            <w:spacing w:val="-9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по</w:t>
        </w:r>
        <w:r w:rsidR="00557604" w:rsidRPr="00557604">
          <w:rPr>
            <w:spacing w:val="-9"/>
            <w:sz w:val="24"/>
            <w:szCs w:val="24"/>
          </w:rPr>
          <w:t xml:space="preserve"> </w:t>
        </w:r>
        <w:proofErr w:type="spellStart"/>
        <w:r w:rsidR="00557604" w:rsidRPr="00557604">
          <w:rPr>
            <w:sz w:val="24"/>
            <w:szCs w:val="24"/>
          </w:rPr>
          <w:t>Зимницкому</w:t>
        </w:r>
        <w:proofErr w:type="spellEnd"/>
      </w:hyperlink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Пациент остается на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обычном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режиме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питания,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учитывает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количество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выпитой жидкости за сутки. После опорожнения мочевого пузыря в 6 часов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утра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через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каждые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3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часа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течение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суток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собирают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мочу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отдельные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емкости,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которых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указывает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время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сбора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или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номер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порции,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всего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8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порций.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1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порция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—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с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6-00 до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9-00,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2 порция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lastRenderedPageBreak/>
        <w:t>—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с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9-00 до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12-00,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3 порция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 xml:space="preserve">— </w:t>
      </w:r>
      <w:proofErr w:type="gramStart"/>
      <w:r w:rsidRPr="00557604">
        <w:rPr>
          <w:sz w:val="24"/>
          <w:szCs w:val="24"/>
        </w:rPr>
        <w:t>с</w:t>
      </w:r>
      <w:proofErr w:type="gramEnd"/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12-00</w:t>
      </w:r>
      <w:r w:rsidRPr="00557604">
        <w:rPr>
          <w:spacing w:val="11"/>
          <w:sz w:val="24"/>
          <w:szCs w:val="24"/>
        </w:rPr>
        <w:t xml:space="preserve"> </w:t>
      </w:r>
      <w:r w:rsidRPr="00557604">
        <w:rPr>
          <w:sz w:val="24"/>
          <w:szCs w:val="24"/>
        </w:rPr>
        <w:t>до</w:t>
      </w:r>
      <w:r w:rsidRPr="00557604">
        <w:rPr>
          <w:spacing w:val="14"/>
          <w:sz w:val="24"/>
          <w:szCs w:val="24"/>
        </w:rPr>
        <w:t xml:space="preserve"> </w:t>
      </w:r>
      <w:r w:rsidRPr="00557604">
        <w:rPr>
          <w:sz w:val="24"/>
          <w:szCs w:val="24"/>
        </w:rPr>
        <w:t>15-00,</w:t>
      </w:r>
      <w:r w:rsidRPr="00557604">
        <w:rPr>
          <w:spacing w:val="12"/>
          <w:sz w:val="24"/>
          <w:szCs w:val="24"/>
        </w:rPr>
        <w:t xml:space="preserve"> </w:t>
      </w:r>
      <w:r w:rsidRPr="00557604">
        <w:rPr>
          <w:sz w:val="24"/>
          <w:szCs w:val="24"/>
        </w:rPr>
        <w:t>4</w:t>
      </w:r>
      <w:r w:rsidRPr="00557604">
        <w:rPr>
          <w:spacing w:val="12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порция</w:t>
      </w:r>
      <w:r w:rsidRPr="00557604">
        <w:rPr>
          <w:spacing w:val="11"/>
          <w:sz w:val="24"/>
          <w:szCs w:val="24"/>
        </w:rPr>
        <w:t xml:space="preserve"> </w:t>
      </w:r>
      <w:r w:rsidRPr="00557604">
        <w:rPr>
          <w:sz w:val="24"/>
          <w:szCs w:val="24"/>
        </w:rPr>
        <w:t>—</w:t>
      </w:r>
      <w:r w:rsidRPr="00557604">
        <w:rPr>
          <w:spacing w:val="12"/>
          <w:sz w:val="24"/>
          <w:szCs w:val="24"/>
        </w:rPr>
        <w:t xml:space="preserve"> </w:t>
      </w:r>
      <w:r w:rsidRPr="00557604">
        <w:rPr>
          <w:sz w:val="24"/>
          <w:szCs w:val="24"/>
        </w:rPr>
        <w:t>с</w:t>
      </w:r>
      <w:r w:rsidRPr="00557604">
        <w:rPr>
          <w:spacing w:val="14"/>
          <w:sz w:val="24"/>
          <w:szCs w:val="24"/>
        </w:rPr>
        <w:t xml:space="preserve"> </w:t>
      </w:r>
      <w:r w:rsidRPr="00557604">
        <w:rPr>
          <w:sz w:val="24"/>
          <w:szCs w:val="24"/>
        </w:rPr>
        <w:t>15-00</w:t>
      </w:r>
      <w:r w:rsidRPr="00557604">
        <w:rPr>
          <w:spacing w:val="12"/>
          <w:sz w:val="24"/>
          <w:szCs w:val="24"/>
        </w:rPr>
        <w:t xml:space="preserve"> </w:t>
      </w:r>
      <w:r w:rsidRPr="00557604">
        <w:rPr>
          <w:sz w:val="24"/>
          <w:szCs w:val="24"/>
        </w:rPr>
        <w:t>до</w:t>
      </w:r>
      <w:r w:rsidRPr="00557604">
        <w:rPr>
          <w:spacing w:val="11"/>
          <w:sz w:val="24"/>
          <w:szCs w:val="24"/>
        </w:rPr>
        <w:t xml:space="preserve"> </w:t>
      </w:r>
      <w:r w:rsidRPr="00557604">
        <w:rPr>
          <w:sz w:val="24"/>
          <w:szCs w:val="24"/>
        </w:rPr>
        <w:t>18-00,</w:t>
      </w:r>
      <w:r w:rsidRPr="00557604">
        <w:rPr>
          <w:spacing w:val="12"/>
          <w:sz w:val="24"/>
          <w:szCs w:val="24"/>
        </w:rPr>
        <w:t xml:space="preserve"> </w:t>
      </w:r>
      <w:r w:rsidRPr="00557604">
        <w:rPr>
          <w:sz w:val="24"/>
          <w:szCs w:val="24"/>
        </w:rPr>
        <w:t>5</w:t>
      </w:r>
      <w:r w:rsidRPr="00557604">
        <w:rPr>
          <w:spacing w:val="12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порция</w:t>
      </w:r>
      <w:r w:rsidRPr="00557604">
        <w:rPr>
          <w:spacing w:val="11"/>
          <w:sz w:val="24"/>
          <w:szCs w:val="24"/>
        </w:rPr>
        <w:t xml:space="preserve"> </w:t>
      </w:r>
      <w:r w:rsidRPr="00557604">
        <w:rPr>
          <w:sz w:val="24"/>
          <w:szCs w:val="24"/>
        </w:rPr>
        <w:t>—</w:t>
      </w:r>
      <w:r w:rsidRPr="00557604">
        <w:rPr>
          <w:spacing w:val="12"/>
          <w:sz w:val="24"/>
          <w:szCs w:val="24"/>
        </w:rPr>
        <w:t xml:space="preserve"> </w:t>
      </w:r>
      <w:r w:rsidRPr="00557604">
        <w:rPr>
          <w:sz w:val="24"/>
          <w:szCs w:val="24"/>
        </w:rPr>
        <w:t>с</w:t>
      </w:r>
      <w:r w:rsidRPr="00557604">
        <w:rPr>
          <w:spacing w:val="11"/>
          <w:sz w:val="24"/>
          <w:szCs w:val="24"/>
        </w:rPr>
        <w:t xml:space="preserve"> </w:t>
      </w:r>
      <w:r w:rsidRPr="00557604">
        <w:rPr>
          <w:sz w:val="24"/>
          <w:szCs w:val="24"/>
        </w:rPr>
        <w:t>18-00</w:t>
      </w:r>
      <w:r w:rsidRPr="00557604">
        <w:rPr>
          <w:spacing w:val="12"/>
          <w:sz w:val="24"/>
          <w:szCs w:val="24"/>
        </w:rPr>
        <w:t xml:space="preserve"> </w:t>
      </w:r>
      <w:r w:rsidRPr="00557604">
        <w:rPr>
          <w:sz w:val="24"/>
          <w:szCs w:val="24"/>
        </w:rPr>
        <w:t>до</w:t>
      </w:r>
      <w:r w:rsidRPr="00557604">
        <w:rPr>
          <w:spacing w:val="12"/>
          <w:sz w:val="24"/>
          <w:szCs w:val="24"/>
        </w:rPr>
        <w:t xml:space="preserve"> </w:t>
      </w:r>
      <w:r w:rsidRPr="00557604">
        <w:rPr>
          <w:sz w:val="24"/>
          <w:szCs w:val="24"/>
        </w:rPr>
        <w:t>21-00,</w:t>
      </w:r>
      <w:r w:rsidRPr="00557604">
        <w:rPr>
          <w:spacing w:val="12"/>
          <w:sz w:val="24"/>
          <w:szCs w:val="24"/>
        </w:rPr>
        <w:t xml:space="preserve"> </w:t>
      </w:r>
      <w:r w:rsidRPr="00557604">
        <w:rPr>
          <w:sz w:val="24"/>
          <w:szCs w:val="24"/>
        </w:rPr>
        <w:t>6</w:t>
      </w: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порция — с 21-00 до 24-00, 7 порция — с 24-00 до 3-00, 8 порция — с 3-00 до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6-00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часов.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Все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собранное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количество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8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баночках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доставляется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лабораторию.</w:t>
      </w:r>
      <w:r w:rsidRPr="00557604">
        <w:rPr>
          <w:spacing w:val="-5"/>
          <w:sz w:val="24"/>
          <w:szCs w:val="24"/>
        </w:rPr>
        <w:t xml:space="preserve"> </w:t>
      </w:r>
      <w:r w:rsidRPr="00557604">
        <w:rPr>
          <w:sz w:val="24"/>
          <w:szCs w:val="24"/>
        </w:rPr>
        <w:t>Пациент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обязательно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указывает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объем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суточной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мочи!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4"/>
        <w:numPr>
          <w:ilvl w:val="0"/>
          <w:numId w:val="1"/>
        </w:numPr>
        <w:tabs>
          <w:tab w:val="left" w:pos="454"/>
        </w:tabs>
        <w:spacing w:line="448" w:lineRule="auto"/>
        <w:ind w:left="567" w:right="62" w:hanging="567"/>
        <w:jc w:val="both"/>
        <w:rPr>
          <w:sz w:val="24"/>
          <w:szCs w:val="24"/>
        </w:rPr>
      </w:pPr>
      <w:r w:rsidRPr="00557604">
        <w:rPr>
          <w:spacing w:val="-3"/>
          <w:sz w:val="24"/>
          <w:szCs w:val="24"/>
        </w:rPr>
        <w:t>Ультразвуковое исследование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УЗИ</w:t>
      </w:r>
      <w:r w:rsidRPr="00557604">
        <w:rPr>
          <w:spacing w:val="-6"/>
          <w:sz w:val="24"/>
          <w:szCs w:val="24"/>
        </w:rPr>
        <w:t xml:space="preserve"> </w:t>
      </w:r>
      <w:r w:rsidRPr="00557604">
        <w:rPr>
          <w:sz w:val="24"/>
          <w:szCs w:val="24"/>
        </w:rPr>
        <w:t>органов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брюшной</w:t>
      </w:r>
      <w:r w:rsidRPr="00557604">
        <w:rPr>
          <w:spacing w:val="-5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полости</w:t>
      </w:r>
    </w:p>
    <w:p w:rsid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 xml:space="preserve">За 2 — 3 дня до обследования рекомендуется перейти на </w:t>
      </w:r>
      <w:proofErr w:type="spellStart"/>
      <w:r w:rsidRPr="00557604">
        <w:rPr>
          <w:sz w:val="24"/>
          <w:szCs w:val="24"/>
        </w:rPr>
        <w:t>бесшлаковую</w:t>
      </w:r>
      <w:proofErr w:type="spellEnd"/>
      <w:r w:rsidRPr="00557604">
        <w:rPr>
          <w:sz w:val="24"/>
          <w:szCs w:val="24"/>
        </w:rPr>
        <w:t xml:space="preserve"> диету,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исключить из рациона продукты, усиливающие газообразование в кишечнике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(сырые овощи, богатые растительной клетчаткой, цельное молоко, черный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хлеб,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бобовые,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газированные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напитки,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также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высококалорийные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кондитерские изделия — пирожные, торты)</w:t>
      </w:r>
      <w:proofErr w:type="gramStart"/>
      <w:r w:rsidRPr="00557604">
        <w:rPr>
          <w:sz w:val="24"/>
          <w:szCs w:val="24"/>
        </w:rPr>
        <w:t>.Ц</w:t>
      </w:r>
      <w:proofErr w:type="gramEnd"/>
      <w:r w:rsidRPr="00557604">
        <w:rPr>
          <w:sz w:val="24"/>
          <w:szCs w:val="24"/>
        </w:rPr>
        <w:t>елесообразно, в течение этого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 xml:space="preserve">промежутка времени, принимать ферментные препараты и </w:t>
      </w:r>
      <w:proofErr w:type="spellStart"/>
      <w:r w:rsidRPr="00557604">
        <w:rPr>
          <w:sz w:val="24"/>
          <w:szCs w:val="24"/>
        </w:rPr>
        <w:t>энтеросорбенты</w:t>
      </w:r>
      <w:proofErr w:type="spellEnd"/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 xml:space="preserve">(например, </w:t>
      </w:r>
      <w:proofErr w:type="spellStart"/>
      <w:r w:rsidRPr="00557604">
        <w:rPr>
          <w:sz w:val="24"/>
          <w:szCs w:val="24"/>
        </w:rPr>
        <w:t>фестал</w:t>
      </w:r>
      <w:proofErr w:type="spellEnd"/>
      <w:r w:rsidRPr="00557604">
        <w:rPr>
          <w:sz w:val="24"/>
          <w:szCs w:val="24"/>
        </w:rPr>
        <w:t xml:space="preserve">, </w:t>
      </w:r>
      <w:proofErr w:type="spellStart"/>
      <w:r w:rsidRPr="00557604">
        <w:rPr>
          <w:sz w:val="24"/>
          <w:szCs w:val="24"/>
        </w:rPr>
        <w:t>мезим-форте</w:t>
      </w:r>
      <w:proofErr w:type="spellEnd"/>
      <w:r w:rsidRPr="00557604">
        <w:rPr>
          <w:sz w:val="24"/>
          <w:szCs w:val="24"/>
        </w:rPr>
        <w:t xml:space="preserve">, активированный уголь или </w:t>
      </w:r>
      <w:proofErr w:type="spellStart"/>
      <w:r w:rsidRPr="00557604">
        <w:rPr>
          <w:sz w:val="24"/>
          <w:szCs w:val="24"/>
        </w:rPr>
        <w:t>эспумизан</w:t>
      </w:r>
      <w:proofErr w:type="spellEnd"/>
      <w:r w:rsidRPr="00557604">
        <w:rPr>
          <w:sz w:val="24"/>
          <w:szCs w:val="24"/>
        </w:rPr>
        <w:t xml:space="preserve"> по 1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таблетке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3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раза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день),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которые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помогут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уменьшить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проявления</w:t>
      </w:r>
      <w:r w:rsidRPr="00557604">
        <w:rPr>
          <w:spacing w:val="1"/>
          <w:sz w:val="24"/>
          <w:szCs w:val="24"/>
        </w:rPr>
        <w:t xml:space="preserve"> </w:t>
      </w:r>
      <w:proofErr w:type="spellStart"/>
      <w:r w:rsidRPr="00557604">
        <w:rPr>
          <w:sz w:val="24"/>
          <w:szCs w:val="24"/>
        </w:rPr>
        <w:t>метеоризма</w:t>
      </w:r>
      <w:proofErr w:type="gramStart"/>
      <w:r w:rsidRPr="00557604">
        <w:rPr>
          <w:sz w:val="24"/>
          <w:szCs w:val="24"/>
        </w:rPr>
        <w:t>.У</w:t>
      </w:r>
      <w:proofErr w:type="gramEnd"/>
      <w:r w:rsidRPr="00557604">
        <w:rPr>
          <w:sz w:val="24"/>
          <w:szCs w:val="24"/>
        </w:rPr>
        <w:t>ЗИ</w:t>
      </w:r>
      <w:proofErr w:type="spellEnd"/>
      <w:r w:rsidRPr="00557604">
        <w:rPr>
          <w:sz w:val="24"/>
          <w:szCs w:val="24"/>
        </w:rPr>
        <w:t xml:space="preserve"> органов брюшной полости необходимо проводить натощак,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если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исследование</w:t>
      </w:r>
      <w:r w:rsidRPr="00557604">
        <w:rPr>
          <w:spacing w:val="-6"/>
          <w:sz w:val="24"/>
          <w:szCs w:val="24"/>
        </w:rPr>
        <w:t xml:space="preserve"> </w:t>
      </w:r>
      <w:r w:rsidRPr="00557604">
        <w:rPr>
          <w:sz w:val="24"/>
          <w:szCs w:val="24"/>
        </w:rPr>
        <w:t>невозможно</w:t>
      </w:r>
      <w:r w:rsidRPr="00557604">
        <w:rPr>
          <w:spacing w:val="-6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провести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утром,</w:t>
      </w:r>
      <w:r w:rsidRPr="00557604">
        <w:rPr>
          <w:spacing w:val="-5"/>
          <w:sz w:val="24"/>
          <w:szCs w:val="24"/>
        </w:rPr>
        <w:t xml:space="preserve"> </w:t>
      </w:r>
      <w:r w:rsidRPr="00557604">
        <w:rPr>
          <w:sz w:val="24"/>
          <w:szCs w:val="24"/>
        </w:rPr>
        <w:t>допускается</w:t>
      </w:r>
      <w:r w:rsidRPr="00557604">
        <w:rPr>
          <w:spacing w:val="-6"/>
          <w:sz w:val="24"/>
          <w:szCs w:val="24"/>
        </w:rPr>
        <w:t xml:space="preserve"> </w:t>
      </w:r>
      <w:r w:rsidRPr="00557604">
        <w:rPr>
          <w:sz w:val="24"/>
          <w:szCs w:val="24"/>
        </w:rPr>
        <w:t>легкий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завтрак.</w:t>
      </w: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Не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рекомендуется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курить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исследования.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Если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Вы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принимаете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лекарственные средства, предупредите об этом врача УЗИ. Нельзя проводить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исследование после</w:t>
      </w:r>
      <w:r w:rsidRPr="00557604">
        <w:rPr>
          <w:spacing w:val="-2"/>
          <w:sz w:val="24"/>
          <w:szCs w:val="24"/>
        </w:rPr>
        <w:t xml:space="preserve"> </w:t>
      </w:r>
      <w:proofErr w:type="spellStart"/>
      <w:r w:rsidRPr="00557604">
        <w:rPr>
          <w:sz w:val="24"/>
          <w:szCs w:val="24"/>
        </w:rPr>
        <w:t>гастр</w:t>
      </w:r>
      <w:proofErr w:type="gramStart"/>
      <w:r w:rsidRPr="00557604">
        <w:rPr>
          <w:sz w:val="24"/>
          <w:szCs w:val="24"/>
        </w:rPr>
        <w:t>о</w:t>
      </w:r>
      <w:proofErr w:type="spellEnd"/>
      <w:r w:rsidRPr="00557604">
        <w:rPr>
          <w:sz w:val="24"/>
          <w:szCs w:val="24"/>
        </w:rPr>
        <w:t>-</w:t>
      </w:r>
      <w:proofErr w:type="gramEnd"/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-1"/>
          <w:sz w:val="24"/>
          <w:szCs w:val="24"/>
        </w:rPr>
        <w:t xml:space="preserve"> </w:t>
      </w:r>
      <w:proofErr w:type="spellStart"/>
      <w:r w:rsidRPr="00557604">
        <w:rPr>
          <w:sz w:val="24"/>
          <w:szCs w:val="24"/>
        </w:rPr>
        <w:t>колоноскопии</w:t>
      </w:r>
      <w:proofErr w:type="spellEnd"/>
      <w:r w:rsidRPr="00557604">
        <w:rPr>
          <w:sz w:val="24"/>
          <w:szCs w:val="24"/>
        </w:rPr>
        <w:t>.</w:t>
      </w:r>
    </w:p>
    <w:p w:rsidR="00EC2028" w:rsidRDefault="00EC2028" w:rsidP="00557604">
      <w:pPr>
        <w:pStyle w:val="a3"/>
        <w:spacing w:before="1"/>
        <w:ind w:left="567" w:right="62" w:hanging="567"/>
        <w:rPr>
          <w:sz w:val="24"/>
          <w:szCs w:val="24"/>
        </w:rPr>
      </w:pPr>
    </w:p>
    <w:p w:rsidR="00C91475" w:rsidRPr="00557604" w:rsidRDefault="00557604" w:rsidP="00557604">
      <w:pPr>
        <w:pStyle w:val="a3"/>
        <w:spacing w:before="1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УЗИ</w:t>
      </w:r>
      <w:r w:rsidRPr="00557604">
        <w:rPr>
          <w:spacing w:val="-10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предстательной</w:t>
      </w:r>
      <w:r w:rsidRPr="00557604">
        <w:rPr>
          <w:spacing w:val="-9"/>
          <w:sz w:val="24"/>
          <w:szCs w:val="24"/>
        </w:rPr>
        <w:t xml:space="preserve"> </w:t>
      </w:r>
      <w:r w:rsidRPr="00557604">
        <w:rPr>
          <w:sz w:val="24"/>
          <w:szCs w:val="24"/>
        </w:rPr>
        <w:t>железы</w:t>
      </w:r>
    </w:p>
    <w:p w:rsidR="00C91475" w:rsidRPr="00557604" w:rsidRDefault="00C91475" w:rsidP="00557604">
      <w:pPr>
        <w:pStyle w:val="a3"/>
        <w:spacing w:before="3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spacing w:before="1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поликлинике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УЗИ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предстательной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железы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проводится</w:t>
      </w:r>
      <w:r w:rsidRPr="00557604">
        <w:rPr>
          <w:spacing w:val="1"/>
          <w:sz w:val="24"/>
          <w:szCs w:val="24"/>
        </w:rPr>
        <w:t xml:space="preserve"> </w:t>
      </w:r>
      <w:proofErr w:type="spellStart"/>
      <w:r w:rsidRPr="00557604">
        <w:rPr>
          <w:sz w:val="24"/>
          <w:szCs w:val="24"/>
        </w:rPr>
        <w:t>трансабдоминальным</w:t>
      </w:r>
      <w:proofErr w:type="spellEnd"/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методом: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проводится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полном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мочевом</w:t>
      </w:r>
      <w:r w:rsidRPr="00557604">
        <w:rPr>
          <w:spacing w:val="-9"/>
          <w:sz w:val="24"/>
          <w:szCs w:val="24"/>
        </w:rPr>
        <w:t xml:space="preserve"> </w:t>
      </w:r>
      <w:r w:rsidRPr="00557604">
        <w:rPr>
          <w:sz w:val="24"/>
          <w:szCs w:val="24"/>
        </w:rPr>
        <w:t>пузыре,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поэтому</w:t>
      </w:r>
      <w:r w:rsidRPr="00557604">
        <w:rPr>
          <w:spacing w:val="-9"/>
          <w:sz w:val="24"/>
          <w:szCs w:val="24"/>
        </w:rPr>
        <w:t xml:space="preserve"> </w:t>
      </w:r>
      <w:r w:rsidRPr="00557604">
        <w:rPr>
          <w:sz w:val="24"/>
          <w:szCs w:val="24"/>
        </w:rPr>
        <w:t>необходимо</w:t>
      </w:r>
      <w:r w:rsidRPr="00557604">
        <w:rPr>
          <w:spacing w:val="-9"/>
          <w:sz w:val="24"/>
          <w:szCs w:val="24"/>
        </w:rPr>
        <w:t xml:space="preserve"> </w:t>
      </w:r>
      <w:r w:rsidRPr="00557604">
        <w:rPr>
          <w:sz w:val="24"/>
          <w:szCs w:val="24"/>
        </w:rPr>
        <w:t>не</w:t>
      </w:r>
      <w:r w:rsidRPr="00557604">
        <w:rPr>
          <w:spacing w:val="-10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мочиться</w:t>
      </w:r>
      <w:r w:rsidRPr="00557604">
        <w:rPr>
          <w:spacing w:val="-8"/>
          <w:sz w:val="24"/>
          <w:szCs w:val="24"/>
        </w:rPr>
        <w:t xml:space="preserve"> </w:t>
      </w:r>
      <w:r w:rsidRPr="00557604">
        <w:rPr>
          <w:sz w:val="24"/>
          <w:szCs w:val="24"/>
        </w:rPr>
        <w:t>до</w:t>
      </w:r>
      <w:r w:rsidRPr="00557604">
        <w:rPr>
          <w:spacing w:val="-9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исследования</w:t>
      </w:r>
      <w:r w:rsidRPr="00557604">
        <w:rPr>
          <w:spacing w:val="-10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-9"/>
          <w:sz w:val="24"/>
          <w:szCs w:val="24"/>
        </w:rPr>
        <w:t xml:space="preserve"> </w:t>
      </w:r>
      <w:r w:rsidRPr="00557604">
        <w:rPr>
          <w:sz w:val="24"/>
          <w:szCs w:val="24"/>
        </w:rPr>
        <w:t>течение</w:t>
      </w:r>
      <w:r w:rsidRPr="00557604">
        <w:rPr>
          <w:spacing w:val="-68"/>
          <w:sz w:val="24"/>
          <w:szCs w:val="24"/>
        </w:rPr>
        <w:t xml:space="preserve"> </w:t>
      </w:r>
      <w:r w:rsidRPr="00557604">
        <w:rPr>
          <w:sz w:val="24"/>
          <w:szCs w:val="24"/>
        </w:rPr>
        <w:t>3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—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4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часов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выпить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1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л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негазированной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жидкости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за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1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час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до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процедуры.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УЗИ</w:t>
      </w:r>
      <w:r w:rsidRPr="00557604">
        <w:rPr>
          <w:spacing w:val="-12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мочевого</w:t>
      </w:r>
      <w:r w:rsidRPr="00557604">
        <w:rPr>
          <w:spacing w:val="-9"/>
          <w:sz w:val="24"/>
          <w:szCs w:val="24"/>
        </w:rPr>
        <w:t xml:space="preserve"> </w:t>
      </w:r>
      <w:r w:rsidRPr="00557604">
        <w:rPr>
          <w:sz w:val="24"/>
          <w:szCs w:val="24"/>
        </w:rPr>
        <w:t>пузыря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Исследование у мужчин и женщин проводится при полном мочевом пузыре,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поэтому необходимо не мочиться до исследования в течение 3 — 4 часов 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выпить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1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л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негазированной жидкости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за 1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час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до процедуры.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УЗИ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щитовидной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железы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-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специальной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подготовки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исследованию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требуется.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УЗИ</w:t>
      </w:r>
      <w:r w:rsidRPr="00557604">
        <w:rPr>
          <w:spacing w:val="-1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почек</w:t>
      </w:r>
      <w:r w:rsidRPr="00557604">
        <w:rPr>
          <w:spacing w:val="-10"/>
          <w:sz w:val="24"/>
          <w:szCs w:val="24"/>
        </w:rPr>
        <w:t xml:space="preserve"> </w:t>
      </w:r>
      <w:r w:rsidRPr="00557604">
        <w:rPr>
          <w:sz w:val="24"/>
          <w:szCs w:val="24"/>
        </w:rPr>
        <w:t>-</w:t>
      </w:r>
      <w:r w:rsidRPr="00557604">
        <w:rPr>
          <w:spacing w:val="-9"/>
          <w:sz w:val="24"/>
          <w:szCs w:val="24"/>
        </w:rPr>
        <w:t xml:space="preserve"> </w:t>
      </w:r>
      <w:r w:rsidRPr="00557604">
        <w:rPr>
          <w:sz w:val="24"/>
          <w:szCs w:val="24"/>
        </w:rPr>
        <w:t>специальной</w:t>
      </w:r>
      <w:r w:rsidRPr="00557604">
        <w:rPr>
          <w:spacing w:val="-10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подготовки</w:t>
      </w:r>
      <w:r w:rsidRPr="00557604">
        <w:rPr>
          <w:spacing w:val="-9"/>
          <w:sz w:val="24"/>
          <w:szCs w:val="24"/>
        </w:rPr>
        <w:t xml:space="preserve"> </w:t>
      </w:r>
      <w:r w:rsidRPr="00557604">
        <w:rPr>
          <w:sz w:val="24"/>
          <w:szCs w:val="24"/>
        </w:rPr>
        <w:t>к</w:t>
      </w:r>
      <w:r w:rsidRPr="00557604">
        <w:rPr>
          <w:spacing w:val="-10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исследованию</w:t>
      </w:r>
      <w:r w:rsidRPr="00557604">
        <w:rPr>
          <w:spacing w:val="-9"/>
          <w:sz w:val="24"/>
          <w:szCs w:val="24"/>
        </w:rPr>
        <w:t xml:space="preserve"> </w:t>
      </w:r>
      <w:r w:rsidRPr="00557604">
        <w:rPr>
          <w:sz w:val="24"/>
          <w:szCs w:val="24"/>
        </w:rPr>
        <w:t>не</w:t>
      </w:r>
      <w:r w:rsidRPr="00557604">
        <w:rPr>
          <w:spacing w:val="-10"/>
          <w:sz w:val="24"/>
          <w:szCs w:val="24"/>
        </w:rPr>
        <w:t xml:space="preserve"> </w:t>
      </w:r>
      <w:r w:rsidRPr="00557604">
        <w:rPr>
          <w:sz w:val="24"/>
          <w:szCs w:val="24"/>
        </w:rPr>
        <w:t>требуется.</w:t>
      </w:r>
    </w:p>
    <w:p w:rsidR="00C91475" w:rsidRPr="00557604" w:rsidRDefault="00C91475" w:rsidP="00557604">
      <w:pPr>
        <w:pStyle w:val="a3"/>
        <w:ind w:left="567" w:right="62" w:hanging="567"/>
        <w:jc w:val="left"/>
        <w:rPr>
          <w:sz w:val="24"/>
          <w:szCs w:val="24"/>
        </w:rPr>
      </w:pPr>
    </w:p>
    <w:p w:rsidR="00C91475" w:rsidRPr="00557604" w:rsidRDefault="00C91475" w:rsidP="00557604">
      <w:pPr>
        <w:pStyle w:val="a3"/>
        <w:spacing w:before="10"/>
        <w:ind w:left="567" w:right="62" w:hanging="567"/>
        <w:jc w:val="left"/>
        <w:rPr>
          <w:sz w:val="24"/>
          <w:szCs w:val="24"/>
        </w:rPr>
      </w:pPr>
    </w:p>
    <w:p w:rsidR="00C91475" w:rsidRPr="00557604" w:rsidRDefault="00386EC2" w:rsidP="00557604">
      <w:pPr>
        <w:pStyle w:val="a4"/>
        <w:numPr>
          <w:ilvl w:val="0"/>
          <w:numId w:val="1"/>
        </w:numPr>
        <w:tabs>
          <w:tab w:val="left" w:pos="315"/>
        </w:tabs>
        <w:ind w:left="567" w:right="62" w:hanging="567"/>
        <w:jc w:val="both"/>
        <w:rPr>
          <w:sz w:val="24"/>
          <w:szCs w:val="24"/>
        </w:rPr>
      </w:pPr>
      <w:hyperlink r:id="rId8" w:anchor="6">
        <w:r w:rsidR="00557604" w:rsidRPr="00557604">
          <w:rPr>
            <w:sz w:val="24"/>
            <w:szCs w:val="24"/>
          </w:rPr>
          <w:t>Основные</w:t>
        </w:r>
        <w:r w:rsidR="00557604" w:rsidRPr="00557604">
          <w:rPr>
            <w:spacing w:val="-10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требования</w:t>
        </w:r>
        <w:r w:rsidR="00557604" w:rsidRPr="00557604">
          <w:rPr>
            <w:spacing w:val="-9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подготовки</w:t>
        </w:r>
        <w:r w:rsidR="00557604" w:rsidRPr="00557604">
          <w:rPr>
            <w:spacing w:val="-10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пациента</w:t>
        </w:r>
        <w:r w:rsidR="00557604" w:rsidRPr="00557604">
          <w:rPr>
            <w:spacing w:val="-9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к</w:t>
        </w:r>
        <w:r w:rsidR="00557604" w:rsidRPr="00557604">
          <w:rPr>
            <w:spacing w:val="-9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процедуре</w:t>
        </w:r>
        <w:r w:rsidR="00557604" w:rsidRPr="00557604">
          <w:rPr>
            <w:spacing w:val="-8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сдачи</w:t>
        </w:r>
        <w:r w:rsidR="00557604" w:rsidRPr="00557604">
          <w:rPr>
            <w:spacing w:val="-9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крови</w:t>
        </w:r>
      </w:hyperlink>
    </w:p>
    <w:p w:rsidR="00C91475" w:rsidRPr="00557604" w:rsidRDefault="00C91475" w:rsidP="00557604">
      <w:pPr>
        <w:pStyle w:val="a3"/>
        <w:spacing w:before="6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Кровь для большинства исследований берется строго натощак, то есть когда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между последним приемом пищи и взятием крови проходит не менее 8 ч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(желательно — не менее 12 ч). Сок, чай, кофе, тем более с сахаром — тоже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еда,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это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необходимо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помнить.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Можно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пить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воду.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За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1-2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дня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обследования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желательно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исключить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из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рациона</w:t>
      </w:r>
      <w:r w:rsidRPr="00557604">
        <w:rPr>
          <w:spacing w:val="1"/>
          <w:sz w:val="24"/>
          <w:szCs w:val="24"/>
        </w:rPr>
        <w:t xml:space="preserve"> </w:t>
      </w:r>
      <w:proofErr w:type="gramStart"/>
      <w:r w:rsidRPr="00557604">
        <w:rPr>
          <w:sz w:val="24"/>
          <w:szCs w:val="24"/>
        </w:rPr>
        <w:t>жирное</w:t>
      </w:r>
      <w:proofErr w:type="gramEnd"/>
      <w:r w:rsidRPr="00557604">
        <w:rPr>
          <w:sz w:val="24"/>
          <w:szCs w:val="24"/>
        </w:rPr>
        <w:t>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жареное</w:t>
      </w:r>
      <w:r w:rsidRPr="00557604">
        <w:rPr>
          <w:spacing w:val="38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36"/>
          <w:sz w:val="24"/>
          <w:szCs w:val="24"/>
        </w:rPr>
        <w:t xml:space="preserve"> </w:t>
      </w:r>
      <w:r w:rsidRPr="00557604">
        <w:rPr>
          <w:sz w:val="24"/>
          <w:szCs w:val="24"/>
        </w:rPr>
        <w:t>алкоголь.</w:t>
      </w:r>
      <w:r w:rsidRPr="00557604">
        <w:rPr>
          <w:spacing w:val="36"/>
          <w:sz w:val="24"/>
          <w:szCs w:val="24"/>
        </w:rPr>
        <w:t xml:space="preserve"> </w:t>
      </w:r>
      <w:r w:rsidRPr="00557604">
        <w:rPr>
          <w:sz w:val="24"/>
          <w:szCs w:val="24"/>
        </w:rPr>
        <w:t>Если</w:t>
      </w:r>
      <w:r w:rsidRPr="00557604">
        <w:rPr>
          <w:spacing w:val="36"/>
          <w:sz w:val="24"/>
          <w:szCs w:val="24"/>
        </w:rPr>
        <w:t xml:space="preserve"> </w:t>
      </w:r>
      <w:r w:rsidRPr="00557604">
        <w:rPr>
          <w:sz w:val="24"/>
          <w:szCs w:val="24"/>
        </w:rPr>
        <w:t>накануне</w:t>
      </w:r>
      <w:r w:rsidRPr="00557604">
        <w:rPr>
          <w:spacing w:val="38"/>
          <w:sz w:val="24"/>
          <w:szCs w:val="24"/>
        </w:rPr>
        <w:t xml:space="preserve"> </w:t>
      </w:r>
      <w:r w:rsidRPr="00557604">
        <w:rPr>
          <w:sz w:val="24"/>
          <w:szCs w:val="24"/>
        </w:rPr>
        <w:t>состоялось</w:t>
      </w:r>
      <w:r w:rsidRPr="00557604">
        <w:rPr>
          <w:spacing w:val="38"/>
          <w:sz w:val="24"/>
          <w:szCs w:val="24"/>
        </w:rPr>
        <w:t xml:space="preserve"> </w:t>
      </w:r>
      <w:r w:rsidRPr="00557604">
        <w:rPr>
          <w:sz w:val="24"/>
          <w:szCs w:val="24"/>
        </w:rPr>
        <w:t>застолье</w:t>
      </w:r>
      <w:r w:rsidRPr="00557604">
        <w:rPr>
          <w:spacing w:val="38"/>
          <w:sz w:val="24"/>
          <w:szCs w:val="24"/>
        </w:rPr>
        <w:t xml:space="preserve"> </w:t>
      </w:r>
      <w:r w:rsidRPr="00557604">
        <w:rPr>
          <w:sz w:val="24"/>
          <w:szCs w:val="24"/>
        </w:rPr>
        <w:t>—</w:t>
      </w:r>
      <w:r w:rsidRPr="00557604">
        <w:rPr>
          <w:spacing w:val="36"/>
          <w:sz w:val="24"/>
          <w:szCs w:val="24"/>
        </w:rPr>
        <w:t xml:space="preserve"> </w:t>
      </w:r>
      <w:r w:rsidRPr="00557604">
        <w:rPr>
          <w:sz w:val="24"/>
          <w:szCs w:val="24"/>
        </w:rPr>
        <w:t>перенесите</w:t>
      </w:r>
      <w:r>
        <w:rPr>
          <w:sz w:val="24"/>
          <w:szCs w:val="24"/>
        </w:rPr>
        <w:t xml:space="preserve"> </w:t>
      </w:r>
      <w:r w:rsidRPr="00557604">
        <w:rPr>
          <w:sz w:val="24"/>
          <w:szCs w:val="24"/>
        </w:rPr>
        <w:t>лабораторное исследование на 1-2 дня. За час до взятия крови воздержитесь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от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курения.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Перед сдачей крови нужно исключить физическое напряжение (бег, подъем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лестнице),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эмоциональное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возбуждение.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Перед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процедурой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следует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отдохнуть 10-15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минут,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успокоиться.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Кровь не следует сдавать сразу после рентгенологического, ультразвукового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исследования,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массажа,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рефлексотерапии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или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физиотерапевтических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процедур.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spacing w:before="1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В разных лабораториях могут применяться разные методы исследования 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единицы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измерения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показателей.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Для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правильной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оценки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сравнения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результатов Ваших лабораторных исследований рекомендуется осуществлять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их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одной и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той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же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лаборатории, в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одно и</w:t>
      </w:r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то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же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время.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Кровь на анализ сдают до начала приема лекарственных препаратов или не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ранее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чем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через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10-14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дней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после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их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отмены.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Для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оценки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контроля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эффективности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лечения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любыми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препаратами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целесообразно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кровь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спустя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14-21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день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после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последнего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приема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препарата.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Если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вы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принимаете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лекарства,</w:t>
      </w:r>
      <w:r w:rsidRPr="00557604">
        <w:rPr>
          <w:spacing w:val="-8"/>
          <w:sz w:val="24"/>
          <w:szCs w:val="24"/>
        </w:rPr>
        <w:t xml:space="preserve"> </w:t>
      </w:r>
      <w:r w:rsidRPr="00557604">
        <w:rPr>
          <w:sz w:val="24"/>
          <w:szCs w:val="24"/>
        </w:rPr>
        <w:t>обязательно</w:t>
      </w:r>
      <w:r w:rsidRPr="00557604">
        <w:rPr>
          <w:spacing w:val="-9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предупредите</w:t>
      </w:r>
      <w:r w:rsidRPr="00557604">
        <w:rPr>
          <w:spacing w:val="-8"/>
          <w:sz w:val="24"/>
          <w:szCs w:val="24"/>
        </w:rPr>
        <w:t xml:space="preserve"> </w:t>
      </w:r>
      <w:r w:rsidRPr="00557604">
        <w:rPr>
          <w:sz w:val="24"/>
          <w:szCs w:val="24"/>
        </w:rPr>
        <w:t>об</w:t>
      </w:r>
      <w:r w:rsidRPr="00557604">
        <w:rPr>
          <w:spacing w:val="-6"/>
          <w:sz w:val="24"/>
          <w:szCs w:val="24"/>
        </w:rPr>
        <w:t xml:space="preserve"> </w:t>
      </w:r>
      <w:r w:rsidRPr="00557604">
        <w:rPr>
          <w:sz w:val="24"/>
          <w:szCs w:val="24"/>
        </w:rPr>
        <w:t>этом</w:t>
      </w:r>
      <w:r w:rsidRPr="00557604">
        <w:rPr>
          <w:spacing w:val="-8"/>
          <w:sz w:val="24"/>
          <w:szCs w:val="24"/>
        </w:rPr>
        <w:t xml:space="preserve"> </w:t>
      </w:r>
      <w:r w:rsidRPr="00557604">
        <w:rPr>
          <w:sz w:val="24"/>
          <w:szCs w:val="24"/>
        </w:rPr>
        <w:t>лечащего</w:t>
      </w:r>
      <w:r w:rsidRPr="00557604">
        <w:rPr>
          <w:spacing w:val="-6"/>
          <w:sz w:val="24"/>
          <w:szCs w:val="24"/>
        </w:rPr>
        <w:t xml:space="preserve"> </w:t>
      </w:r>
      <w:r w:rsidRPr="00557604">
        <w:rPr>
          <w:sz w:val="24"/>
          <w:szCs w:val="24"/>
        </w:rPr>
        <w:t>врача.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Для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определения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холестерина,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липопротеидов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кровь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берут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после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12-14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часового голодания. За две недели до исследования необходимо отменить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препараты, понижающие уровень липидов в крови, если не ставится цель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определить</w:t>
      </w:r>
      <w:r w:rsidRPr="00557604">
        <w:rPr>
          <w:spacing w:val="-4"/>
          <w:sz w:val="24"/>
          <w:szCs w:val="24"/>
        </w:rPr>
        <w:t xml:space="preserve"> </w:t>
      </w:r>
      <w:proofErr w:type="spellStart"/>
      <w:r w:rsidRPr="00557604">
        <w:rPr>
          <w:sz w:val="24"/>
          <w:szCs w:val="24"/>
        </w:rPr>
        <w:t>гиполипидемический</w:t>
      </w:r>
      <w:proofErr w:type="spellEnd"/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эффект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терапии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этими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препаратами.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Для определения уровня мочевой кислоты в предшествующие исследованию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дни</w:t>
      </w:r>
      <w:r w:rsidRPr="00557604">
        <w:rPr>
          <w:spacing w:val="-16"/>
          <w:sz w:val="24"/>
          <w:szCs w:val="24"/>
        </w:rPr>
        <w:t xml:space="preserve"> </w:t>
      </w:r>
      <w:r w:rsidRPr="00557604">
        <w:rPr>
          <w:sz w:val="24"/>
          <w:szCs w:val="24"/>
        </w:rPr>
        <w:t>необходимо</w:t>
      </w:r>
      <w:r w:rsidRPr="00557604">
        <w:rPr>
          <w:spacing w:val="-14"/>
          <w:sz w:val="24"/>
          <w:szCs w:val="24"/>
        </w:rPr>
        <w:t xml:space="preserve"> </w:t>
      </w:r>
      <w:r w:rsidRPr="00557604">
        <w:rPr>
          <w:sz w:val="24"/>
          <w:szCs w:val="24"/>
        </w:rPr>
        <w:t>соблюдать</w:t>
      </w:r>
      <w:r w:rsidRPr="00557604">
        <w:rPr>
          <w:spacing w:val="-14"/>
          <w:sz w:val="24"/>
          <w:szCs w:val="24"/>
        </w:rPr>
        <w:t xml:space="preserve"> </w:t>
      </w:r>
      <w:r w:rsidRPr="00557604">
        <w:rPr>
          <w:sz w:val="24"/>
          <w:szCs w:val="24"/>
        </w:rPr>
        <w:t>диету:</w:t>
      </w:r>
      <w:r w:rsidRPr="00557604">
        <w:rPr>
          <w:spacing w:val="-14"/>
          <w:sz w:val="24"/>
          <w:szCs w:val="24"/>
        </w:rPr>
        <w:t xml:space="preserve"> </w:t>
      </w:r>
      <w:r w:rsidRPr="00557604">
        <w:rPr>
          <w:sz w:val="24"/>
          <w:szCs w:val="24"/>
        </w:rPr>
        <w:t>отказаться</w:t>
      </w:r>
      <w:r w:rsidRPr="00557604">
        <w:rPr>
          <w:spacing w:val="-15"/>
          <w:sz w:val="24"/>
          <w:szCs w:val="24"/>
        </w:rPr>
        <w:t xml:space="preserve"> </w:t>
      </w:r>
      <w:r w:rsidRPr="00557604">
        <w:rPr>
          <w:sz w:val="24"/>
          <w:szCs w:val="24"/>
        </w:rPr>
        <w:t>от</w:t>
      </w:r>
      <w:r w:rsidRPr="00557604">
        <w:rPr>
          <w:spacing w:val="-14"/>
          <w:sz w:val="24"/>
          <w:szCs w:val="24"/>
        </w:rPr>
        <w:t xml:space="preserve"> </w:t>
      </w:r>
      <w:r w:rsidRPr="00557604">
        <w:rPr>
          <w:sz w:val="24"/>
          <w:szCs w:val="24"/>
        </w:rPr>
        <w:t>употребления</w:t>
      </w:r>
      <w:r w:rsidRPr="00557604">
        <w:rPr>
          <w:spacing w:val="-13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-14"/>
          <w:sz w:val="24"/>
          <w:szCs w:val="24"/>
        </w:rPr>
        <w:t xml:space="preserve"> </w:t>
      </w:r>
      <w:r w:rsidRPr="00557604">
        <w:rPr>
          <w:sz w:val="24"/>
          <w:szCs w:val="24"/>
        </w:rPr>
        <w:t>пищу</w:t>
      </w:r>
      <w:r w:rsidRPr="00557604">
        <w:rPr>
          <w:spacing w:val="-14"/>
          <w:sz w:val="24"/>
          <w:szCs w:val="24"/>
        </w:rPr>
        <w:t xml:space="preserve"> </w:t>
      </w:r>
      <w:r w:rsidRPr="00557604">
        <w:rPr>
          <w:sz w:val="24"/>
          <w:szCs w:val="24"/>
        </w:rPr>
        <w:t>богатой</w:t>
      </w:r>
      <w:r w:rsidRPr="00557604">
        <w:rPr>
          <w:spacing w:val="-68"/>
          <w:sz w:val="24"/>
          <w:szCs w:val="24"/>
        </w:rPr>
        <w:t xml:space="preserve"> </w:t>
      </w:r>
      <w:r w:rsidRPr="00557604">
        <w:rPr>
          <w:sz w:val="24"/>
          <w:szCs w:val="24"/>
        </w:rPr>
        <w:t>пуринами пищи – печени, почек, максимально ограничить в рационе мясо,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рыбу,</w:t>
      </w:r>
      <w:r w:rsidRPr="00557604">
        <w:rPr>
          <w:spacing w:val="-5"/>
          <w:sz w:val="24"/>
          <w:szCs w:val="24"/>
        </w:rPr>
        <w:t xml:space="preserve"> </w:t>
      </w:r>
      <w:r w:rsidRPr="00557604">
        <w:rPr>
          <w:sz w:val="24"/>
          <w:szCs w:val="24"/>
        </w:rPr>
        <w:t>кофе,</w:t>
      </w:r>
      <w:r w:rsidRPr="00557604">
        <w:rPr>
          <w:spacing w:val="-5"/>
          <w:sz w:val="24"/>
          <w:szCs w:val="24"/>
        </w:rPr>
        <w:t xml:space="preserve"> </w:t>
      </w:r>
      <w:r w:rsidRPr="00557604">
        <w:rPr>
          <w:sz w:val="24"/>
          <w:szCs w:val="24"/>
        </w:rPr>
        <w:t>чай.</w:t>
      </w:r>
      <w:r w:rsidRPr="00557604">
        <w:rPr>
          <w:spacing w:val="-6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Противопоказаны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интенсивные</w:t>
      </w:r>
      <w:r w:rsidRPr="00557604">
        <w:rPr>
          <w:spacing w:val="-6"/>
          <w:sz w:val="24"/>
          <w:szCs w:val="24"/>
        </w:rPr>
        <w:t xml:space="preserve"> </w:t>
      </w:r>
      <w:r w:rsidRPr="00557604">
        <w:rPr>
          <w:sz w:val="24"/>
          <w:szCs w:val="24"/>
        </w:rPr>
        <w:t>физические</w:t>
      </w:r>
      <w:r w:rsidRPr="00557604">
        <w:rPr>
          <w:spacing w:val="-6"/>
          <w:sz w:val="24"/>
          <w:szCs w:val="24"/>
        </w:rPr>
        <w:t xml:space="preserve"> </w:t>
      </w:r>
      <w:r w:rsidRPr="00557604">
        <w:rPr>
          <w:sz w:val="24"/>
          <w:szCs w:val="24"/>
        </w:rPr>
        <w:t>нагрузки.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Сдача крови на гормональное исследование проводится натощак (желательно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в утренние часы; при отсутствии такой возможности — спустя 4-5ч после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последнего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приема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пищи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дневные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вечерние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часы).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Накануне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сдачи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анализов из рациона следует исключить продукты с высоким содержанием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жиров, последний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прием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пищи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не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делать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обильным.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C91475" w:rsidP="00557604">
      <w:pPr>
        <w:pStyle w:val="a3"/>
        <w:spacing w:before="3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spacing w:before="1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Требования к сдаче крови при исследовании на наличие инфекций такие же,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как при исследовании гормонального профиля. Кровь сдается натощак (в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утренние часы или спустя 4-5ч после последнего приема пищи в дневные 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вечерние часы, причем этот последний прием не должен быть обильным, 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продукты с высоким содержанием жиров следует исключить из рациона 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накануне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сдачи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анализа).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Результаты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наличие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инфекций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зависят от периода инфицирования и состояния иммунной системы, поэтому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отрицательный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результат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полностью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исключает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инфекции.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сомнительных случаях целесообразно провести повторный анализ спустя 3-5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дней.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крови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наличие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антител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классов</w:t>
      </w:r>
      <w:r w:rsidRPr="00557604">
        <w:rPr>
          <w:spacing w:val="1"/>
          <w:sz w:val="24"/>
          <w:szCs w:val="24"/>
        </w:rPr>
        <w:t xml:space="preserve"> </w:t>
      </w:r>
      <w:proofErr w:type="spellStart"/>
      <w:r w:rsidRPr="00557604">
        <w:rPr>
          <w:sz w:val="24"/>
          <w:szCs w:val="24"/>
        </w:rPr>
        <w:t>IgG</w:t>
      </w:r>
      <w:proofErr w:type="spellEnd"/>
      <w:r w:rsidRPr="00557604">
        <w:rPr>
          <w:sz w:val="24"/>
          <w:szCs w:val="24"/>
        </w:rPr>
        <w:t>,</w:t>
      </w:r>
      <w:r w:rsidRPr="00557604">
        <w:rPr>
          <w:spacing w:val="1"/>
          <w:sz w:val="24"/>
          <w:szCs w:val="24"/>
        </w:rPr>
        <w:t xml:space="preserve"> </w:t>
      </w:r>
      <w:proofErr w:type="spellStart"/>
      <w:r w:rsidRPr="00557604">
        <w:rPr>
          <w:sz w:val="24"/>
          <w:szCs w:val="24"/>
        </w:rPr>
        <w:t>IgM</w:t>
      </w:r>
      <w:proofErr w:type="spellEnd"/>
      <w:r w:rsidRPr="00557604">
        <w:rPr>
          <w:sz w:val="24"/>
          <w:szCs w:val="24"/>
        </w:rPr>
        <w:t>,</w:t>
      </w:r>
      <w:r w:rsidRPr="00557604">
        <w:rPr>
          <w:spacing w:val="1"/>
          <w:sz w:val="24"/>
          <w:szCs w:val="24"/>
        </w:rPr>
        <w:t xml:space="preserve"> </w:t>
      </w:r>
      <w:proofErr w:type="spellStart"/>
      <w:r w:rsidRPr="00557604">
        <w:rPr>
          <w:sz w:val="24"/>
          <w:szCs w:val="24"/>
        </w:rPr>
        <w:t>IgA</w:t>
      </w:r>
      <w:proofErr w:type="spellEnd"/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возбудителям инфекций следует проводить не ранее 10-14 дня с момента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заболевания, так как выработка антител иммунной системой и появление их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диагностического титра начинается в этот срок. На раннем этапе заболевания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происходит</w:t>
      </w:r>
      <w:r w:rsidRPr="00557604">
        <w:rPr>
          <w:spacing w:val="1"/>
          <w:sz w:val="24"/>
          <w:szCs w:val="24"/>
        </w:rPr>
        <w:t xml:space="preserve"> </w:t>
      </w:r>
      <w:proofErr w:type="spellStart"/>
      <w:r w:rsidRPr="00557604">
        <w:rPr>
          <w:sz w:val="24"/>
          <w:szCs w:val="24"/>
        </w:rPr>
        <w:t>сероконверсия</w:t>
      </w:r>
      <w:proofErr w:type="spellEnd"/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(отсутствие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антител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острый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период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заболевания).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lastRenderedPageBreak/>
        <w:t>Перед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сдачей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крови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вирусные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гепатиты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за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2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дня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желательно</w:t>
      </w:r>
      <w:r w:rsidRPr="00557604">
        <w:rPr>
          <w:spacing w:val="-8"/>
          <w:sz w:val="24"/>
          <w:szCs w:val="24"/>
        </w:rPr>
        <w:t xml:space="preserve"> </w:t>
      </w:r>
      <w:r w:rsidRPr="00557604">
        <w:rPr>
          <w:sz w:val="24"/>
          <w:szCs w:val="24"/>
        </w:rPr>
        <w:t>исключить</w:t>
      </w:r>
      <w:r w:rsidRPr="00557604">
        <w:rPr>
          <w:spacing w:val="-5"/>
          <w:sz w:val="24"/>
          <w:szCs w:val="24"/>
        </w:rPr>
        <w:t xml:space="preserve"> </w:t>
      </w:r>
      <w:r w:rsidRPr="00557604">
        <w:rPr>
          <w:sz w:val="24"/>
          <w:szCs w:val="24"/>
        </w:rPr>
        <w:t>из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рациона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цитрусовые,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оранжевые</w:t>
      </w:r>
      <w:r w:rsidRPr="00557604">
        <w:rPr>
          <w:spacing w:val="-5"/>
          <w:sz w:val="24"/>
          <w:szCs w:val="24"/>
        </w:rPr>
        <w:t xml:space="preserve"> </w:t>
      </w:r>
      <w:r w:rsidRPr="00557604">
        <w:rPr>
          <w:sz w:val="24"/>
          <w:szCs w:val="24"/>
        </w:rPr>
        <w:t>фрукты</w:t>
      </w:r>
      <w:r w:rsidRPr="00557604">
        <w:rPr>
          <w:spacing w:val="-6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овощи.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Перед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сдачей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крови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на</w:t>
      </w:r>
      <w:r w:rsidRPr="00557604">
        <w:rPr>
          <w:spacing w:val="1"/>
          <w:sz w:val="24"/>
          <w:szCs w:val="24"/>
        </w:rPr>
        <w:t xml:space="preserve"> </w:t>
      </w:r>
      <w:proofErr w:type="spellStart"/>
      <w:r w:rsidRPr="00557604">
        <w:rPr>
          <w:sz w:val="24"/>
          <w:szCs w:val="24"/>
        </w:rPr>
        <w:t>коагулогические</w:t>
      </w:r>
      <w:proofErr w:type="spellEnd"/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исследования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необходимо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информировать</w:t>
      </w:r>
      <w:r w:rsidRPr="00557604">
        <w:rPr>
          <w:spacing w:val="-4"/>
          <w:sz w:val="24"/>
          <w:szCs w:val="24"/>
        </w:rPr>
        <w:t xml:space="preserve"> </w:t>
      </w:r>
      <w:r w:rsidRPr="00557604">
        <w:rPr>
          <w:sz w:val="24"/>
          <w:szCs w:val="24"/>
        </w:rPr>
        <w:t>врача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о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приёме</w:t>
      </w:r>
      <w:r w:rsidRPr="00557604">
        <w:rPr>
          <w:spacing w:val="-4"/>
          <w:sz w:val="24"/>
          <w:szCs w:val="24"/>
        </w:rPr>
        <w:t xml:space="preserve"> </w:t>
      </w:r>
      <w:proofErr w:type="spellStart"/>
      <w:r w:rsidRPr="00557604">
        <w:rPr>
          <w:sz w:val="24"/>
          <w:szCs w:val="24"/>
        </w:rPr>
        <w:t>противосвёртывающих</w:t>
      </w:r>
      <w:proofErr w:type="spellEnd"/>
      <w:r w:rsidRPr="00557604">
        <w:rPr>
          <w:spacing w:val="-3"/>
          <w:sz w:val="24"/>
          <w:szCs w:val="24"/>
        </w:rPr>
        <w:t xml:space="preserve"> </w:t>
      </w:r>
      <w:r w:rsidRPr="00557604">
        <w:rPr>
          <w:sz w:val="24"/>
          <w:szCs w:val="24"/>
        </w:rPr>
        <w:t>лекарств.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386EC2" w:rsidP="00557604">
      <w:pPr>
        <w:pStyle w:val="a4"/>
        <w:numPr>
          <w:ilvl w:val="0"/>
          <w:numId w:val="1"/>
        </w:numPr>
        <w:tabs>
          <w:tab w:val="left" w:pos="454"/>
        </w:tabs>
        <w:ind w:left="567" w:right="62" w:hanging="567"/>
        <w:rPr>
          <w:sz w:val="24"/>
          <w:szCs w:val="24"/>
        </w:rPr>
      </w:pPr>
      <w:hyperlink r:id="rId9" w:anchor="7">
        <w:r w:rsidR="00557604" w:rsidRPr="00557604">
          <w:rPr>
            <w:sz w:val="24"/>
            <w:szCs w:val="24"/>
          </w:rPr>
          <w:t>Исследование</w:t>
        </w:r>
        <w:r w:rsidR="00557604" w:rsidRPr="00557604">
          <w:rPr>
            <w:spacing w:val="-9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кала</w:t>
        </w:r>
      </w:hyperlink>
    </w:p>
    <w:p w:rsidR="00C91475" w:rsidRPr="00557604" w:rsidRDefault="00557604" w:rsidP="00557604">
      <w:pPr>
        <w:pStyle w:val="a3"/>
        <w:spacing w:before="144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Исследование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кала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яйца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гельминтов,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для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обнаружения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простейших,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возбудителей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кишечной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 xml:space="preserve">группы, </w:t>
      </w:r>
      <w:proofErr w:type="spellStart"/>
      <w:r w:rsidRPr="00557604">
        <w:rPr>
          <w:sz w:val="24"/>
          <w:szCs w:val="24"/>
        </w:rPr>
        <w:t>ротавирусов</w:t>
      </w:r>
      <w:proofErr w:type="spellEnd"/>
      <w:r w:rsidRPr="00557604">
        <w:rPr>
          <w:sz w:val="24"/>
          <w:szCs w:val="24"/>
        </w:rPr>
        <w:t>.</w:t>
      </w:r>
    </w:p>
    <w:p w:rsidR="00C91475" w:rsidRPr="00557604" w:rsidRDefault="00557604" w:rsidP="00557604">
      <w:pPr>
        <w:pStyle w:val="a3"/>
        <w:spacing w:before="76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Кал собирают в стерильный контейнер и доставляют в течение 3 часов после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сбора.</w:t>
      </w:r>
    </w:p>
    <w:p w:rsidR="00C91475" w:rsidRPr="00557604" w:rsidRDefault="00C91475" w:rsidP="00557604">
      <w:pPr>
        <w:pStyle w:val="a3"/>
        <w:ind w:left="567" w:right="62" w:hanging="567"/>
        <w:jc w:val="left"/>
        <w:rPr>
          <w:sz w:val="24"/>
          <w:szCs w:val="24"/>
        </w:rPr>
      </w:pPr>
    </w:p>
    <w:p w:rsidR="00C91475" w:rsidRPr="00557604" w:rsidRDefault="00C91475" w:rsidP="00557604">
      <w:pPr>
        <w:pStyle w:val="a3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Исследование кала на скрытую кровь. За три дня до сдачи этого анализа из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рациона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необходимо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исключить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мясо,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печень,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кровяную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колбасу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все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продукты, содержащие железо (яблоки, болгарский перец, шпинат, белую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фасоль,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зеленый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лук,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огурцы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т.д.)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Стул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должен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быть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получен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без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применения клизм и слабительных. Сбор кала осуществляется в специальный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контейнер,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объемом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около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1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чайной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ложки.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Материал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доставляют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лабораторию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течение 5 часов.</w:t>
      </w:r>
    </w:p>
    <w:p w:rsidR="00C91475" w:rsidRDefault="00C91475" w:rsidP="00557604">
      <w:pPr>
        <w:pStyle w:val="a3"/>
        <w:spacing w:before="7"/>
        <w:ind w:left="567" w:right="62" w:hanging="567"/>
        <w:jc w:val="left"/>
        <w:rPr>
          <w:sz w:val="24"/>
          <w:szCs w:val="24"/>
        </w:rPr>
      </w:pPr>
    </w:p>
    <w:p w:rsidR="00557604" w:rsidRPr="00557604" w:rsidRDefault="00557604" w:rsidP="00557604">
      <w:pPr>
        <w:pStyle w:val="a3"/>
        <w:spacing w:before="7"/>
        <w:ind w:left="567" w:right="62" w:hanging="567"/>
        <w:jc w:val="left"/>
        <w:rPr>
          <w:sz w:val="24"/>
          <w:szCs w:val="24"/>
        </w:rPr>
      </w:pPr>
    </w:p>
    <w:p w:rsidR="00C91475" w:rsidRPr="00557604" w:rsidRDefault="00386EC2" w:rsidP="00557604">
      <w:pPr>
        <w:pStyle w:val="a4"/>
        <w:numPr>
          <w:ilvl w:val="0"/>
          <w:numId w:val="1"/>
        </w:numPr>
        <w:tabs>
          <w:tab w:val="left" w:pos="384"/>
        </w:tabs>
        <w:ind w:left="567" w:right="62" w:hanging="567"/>
        <w:jc w:val="both"/>
        <w:rPr>
          <w:sz w:val="24"/>
          <w:szCs w:val="24"/>
        </w:rPr>
      </w:pPr>
      <w:hyperlink r:id="rId10" w:anchor="8">
        <w:r w:rsidR="00557604" w:rsidRPr="00557604">
          <w:rPr>
            <w:sz w:val="24"/>
            <w:szCs w:val="24"/>
          </w:rPr>
          <w:t>Исследование</w:t>
        </w:r>
        <w:r w:rsidR="00557604" w:rsidRPr="00557604">
          <w:rPr>
            <w:spacing w:val="-8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на</w:t>
        </w:r>
        <w:r w:rsidR="00557604" w:rsidRPr="00557604">
          <w:rPr>
            <w:spacing w:val="-10"/>
            <w:sz w:val="24"/>
            <w:szCs w:val="24"/>
          </w:rPr>
          <w:t xml:space="preserve"> </w:t>
        </w:r>
        <w:r w:rsidR="00557604" w:rsidRPr="00557604">
          <w:rPr>
            <w:sz w:val="24"/>
            <w:szCs w:val="24"/>
          </w:rPr>
          <w:t>энтеробиоз</w:t>
        </w:r>
      </w:hyperlink>
    </w:p>
    <w:p w:rsidR="00C91475" w:rsidRPr="00557604" w:rsidRDefault="00557604" w:rsidP="00557604">
      <w:pPr>
        <w:pStyle w:val="a3"/>
        <w:spacing w:before="144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Для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данного</w:t>
      </w:r>
      <w:r w:rsidRPr="00557604">
        <w:rPr>
          <w:spacing w:val="1"/>
          <w:sz w:val="24"/>
          <w:szCs w:val="24"/>
        </w:rPr>
        <w:t xml:space="preserve"> </w:t>
      </w:r>
      <w:r w:rsidR="00CC7496" w:rsidRPr="00557604">
        <w:rPr>
          <w:sz w:val="24"/>
          <w:szCs w:val="24"/>
        </w:rPr>
        <w:t>исследования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биоматериал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берется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</w:t>
      </w:r>
      <w:r w:rsidRPr="00557604">
        <w:rPr>
          <w:spacing w:val="1"/>
          <w:sz w:val="24"/>
          <w:szCs w:val="24"/>
        </w:rPr>
        <w:t xml:space="preserve"> </w:t>
      </w:r>
      <w:proofErr w:type="spellStart"/>
      <w:r w:rsidRPr="00557604">
        <w:rPr>
          <w:sz w:val="24"/>
          <w:szCs w:val="24"/>
        </w:rPr>
        <w:t>перианальных</w:t>
      </w:r>
      <w:proofErr w:type="spellEnd"/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складок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(вокруг</w:t>
      </w:r>
      <w:r w:rsidRPr="00557604">
        <w:rPr>
          <w:spacing w:val="-8"/>
          <w:sz w:val="24"/>
          <w:szCs w:val="24"/>
        </w:rPr>
        <w:t xml:space="preserve"> </w:t>
      </w:r>
      <w:r w:rsidRPr="00557604">
        <w:rPr>
          <w:sz w:val="24"/>
          <w:szCs w:val="24"/>
        </w:rPr>
        <w:t>анального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отверстия)</w:t>
      </w:r>
      <w:r w:rsidRPr="00557604">
        <w:rPr>
          <w:spacing w:val="-8"/>
          <w:sz w:val="24"/>
          <w:szCs w:val="24"/>
        </w:rPr>
        <w:t xml:space="preserve"> </w:t>
      </w:r>
      <w:r w:rsidRPr="00557604">
        <w:rPr>
          <w:sz w:val="24"/>
          <w:szCs w:val="24"/>
        </w:rPr>
        <w:t>самим</w:t>
      </w:r>
      <w:r w:rsidRPr="00557604">
        <w:rPr>
          <w:spacing w:val="-8"/>
          <w:sz w:val="24"/>
          <w:szCs w:val="24"/>
        </w:rPr>
        <w:t xml:space="preserve"> </w:t>
      </w:r>
      <w:r w:rsidRPr="00557604">
        <w:rPr>
          <w:sz w:val="24"/>
          <w:szCs w:val="24"/>
        </w:rPr>
        <w:t>пациентом.</w:t>
      </w:r>
      <w:r w:rsidRPr="00557604">
        <w:rPr>
          <w:spacing w:val="-9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Процедура</w:t>
      </w:r>
      <w:r w:rsidRPr="00557604">
        <w:rPr>
          <w:spacing w:val="-7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проводится</w:t>
      </w:r>
      <w:r w:rsidRPr="00557604">
        <w:rPr>
          <w:spacing w:val="-10"/>
          <w:sz w:val="24"/>
          <w:szCs w:val="24"/>
        </w:rPr>
        <w:t xml:space="preserve"> </w:t>
      </w:r>
      <w:r w:rsidRPr="00557604">
        <w:rPr>
          <w:sz w:val="24"/>
          <w:szCs w:val="24"/>
        </w:rPr>
        <w:t>утром</w:t>
      </w:r>
      <w:r w:rsidRPr="00557604">
        <w:rPr>
          <w:spacing w:val="-67"/>
          <w:sz w:val="24"/>
          <w:szCs w:val="24"/>
        </w:rPr>
        <w:t xml:space="preserve"> </w:t>
      </w:r>
      <w:r w:rsidRPr="00557604">
        <w:rPr>
          <w:sz w:val="24"/>
          <w:szCs w:val="24"/>
        </w:rPr>
        <w:t>сразу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после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подъема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постели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ДО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ПРОВЕДЕНИЯ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ГИГИЕНИЧЕСКИХ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ПРОЦЕДУР,</w:t>
      </w:r>
      <w:r w:rsidRPr="00557604">
        <w:rPr>
          <w:spacing w:val="61"/>
          <w:sz w:val="24"/>
          <w:szCs w:val="24"/>
        </w:rPr>
        <w:t xml:space="preserve"> </w:t>
      </w:r>
      <w:r w:rsidRPr="00557604">
        <w:rPr>
          <w:sz w:val="24"/>
          <w:szCs w:val="24"/>
        </w:rPr>
        <w:t>МОЧЕИСПУСКАНИЯ</w:t>
      </w:r>
      <w:r w:rsidRPr="00557604">
        <w:rPr>
          <w:spacing w:val="58"/>
          <w:sz w:val="24"/>
          <w:szCs w:val="24"/>
        </w:rPr>
        <w:t xml:space="preserve"> </w:t>
      </w:r>
      <w:r w:rsidRPr="00557604">
        <w:rPr>
          <w:sz w:val="24"/>
          <w:szCs w:val="24"/>
        </w:rPr>
        <w:t>И</w:t>
      </w:r>
      <w:r w:rsidRPr="00557604">
        <w:rPr>
          <w:spacing w:val="59"/>
          <w:sz w:val="24"/>
          <w:szCs w:val="24"/>
        </w:rPr>
        <w:t xml:space="preserve"> </w:t>
      </w:r>
      <w:r w:rsidRPr="00557604">
        <w:rPr>
          <w:sz w:val="24"/>
          <w:szCs w:val="24"/>
        </w:rPr>
        <w:t>ДЕФЕКАЦИИ.</w:t>
      </w:r>
      <w:r w:rsidRPr="00557604">
        <w:rPr>
          <w:spacing w:val="59"/>
          <w:sz w:val="24"/>
          <w:szCs w:val="24"/>
        </w:rPr>
        <w:t xml:space="preserve"> </w:t>
      </w:r>
      <w:r w:rsidRPr="00557604">
        <w:rPr>
          <w:sz w:val="24"/>
          <w:szCs w:val="24"/>
        </w:rPr>
        <w:t>Ватной</w:t>
      </w:r>
      <w:r w:rsidRPr="00557604">
        <w:rPr>
          <w:spacing w:val="59"/>
          <w:sz w:val="24"/>
          <w:szCs w:val="24"/>
        </w:rPr>
        <w:t xml:space="preserve"> </w:t>
      </w:r>
      <w:r w:rsidRPr="00557604">
        <w:rPr>
          <w:sz w:val="24"/>
          <w:szCs w:val="24"/>
        </w:rPr>
        <w:t>палочкой</w:t>
      </w:r>
    </w:p>
    <w:p w:rsidR="00C91475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 xml:space="preserve">круговыми движениями забирается материал с </w:t>
      </w:r>
      <w:proofErr w:type="spellStart"/>
      <w:r w:rsidRPr="00557604">
        <w:rPr>
          <w:sz w:val="24"/>
          <w:szCs w:val="24"/>
        </w:rPr>
        <w:t>перианальных</w:t>
      </w:r>
      <w:proofErr w:type="spellEnd"/>
      <w:r w:rsidRPr="00557604">
        <w:rPr>
          <w:sz w:val="24"/>
          <w:szCs w:val="24"/>
        </w:rPr>
        <w:t xml:space="preserve"> складок (где и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откладывают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яйца</w:t>
      </w:r>
      <w:r w:rsidRPr="00557604">
        <w:rPr>
          <w:spacing w:val="1"/>
          <w:sz w:val="24"/>
          <w:szCs w:val="24"/>
        </w:rPr>
        <w:t xml:space="preserve"> </w:t>
      </w:r>
      <w:proofErr w:type="gramStart"/>
      <w:r w:rsidRPr="00557604">
        <w:rPr>
          <w:sz w:val="24"/>
          <w:szCs w:val="24"/>
        </w:rPr>
        <w:t>выше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указанные</w:t>
      </w:r>
      <w:proofErr w:type="gramEnd"/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гельминты),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после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чего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палочку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помещают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специальный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контейнер*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(неиспользованный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конец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ватной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палочки удалить). Материал доставляется в лабораторию в течение 3-х часов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после</w:t>
      </w:r>
      <w:r w:rsidRPr="00557604">
        <w:rPr>
          <w:spacing w:val="-1"/>
          <w:sz w:val="24"/>
          <w:szCs w:val="24"/>
        </w:rPr>
        <w:t xml:space="preserve"> </w:t>
      </w:r>
      <w:r w:rsidRPr="00557604">
        <w:rPr>
          <w:sz w:val="24"/>
          <w:szCs w:val="24"/>
        </w:rPr>
        <w:t>сбора.</w:t>
      </w:r>
    </w:p>
    <w:p w:rsidR="00CC7496" w:rsidRPr="00557604" w:rsidRDefault="00CC7496" w:rsidP="00557604">
      <w:pPr>
        <w:pStyle w:val="a3"/>
        <w:ind w:left="567" w:right="62" w:hanging="567"/>
        <w:rPr>
          <w:sz w:val="24"/>
          <w:szCs w:val="24"/>
        </w:rPr>
      </w:pPr>
    </w:p>
    <w:p w:rsidR="00C91475" w:rsidRPr="00CC7496" w:rsidRDefault="00386EC2" w:rsidP="00CC7496">
      <w:pPr>
        <w:pStyle w:val="a4"/>
        <w:numPr>
          <w:ilvl w:val="0"/>
          <w:numId w:val="1"/>
        </w:numPr>
        <w:tabs>
          <w:tab w:val="left" w:pos="524"/>
        </w:tabs>
        <w:ind w:left="567" w:right="62" w:hanging="567"/>
        <w:jc w:val="both"/>
        <w:rPr>
          <w:sz w:val="24"/>
          <w:szCs w:val="24"/>
        </w:rPr>
      </w:pPr>
      <w:hyperlink r:id="rId11" w:anchor="10">
        <w:r w:rsidR="00557604" w:rsidRPr="00CC7496">
          <w:rPr>
            <w:sz w:val="24"/>
            <w:szCs w:val="24"/>
          </w:rPr>
          <w:t>Исследование</w:t>
        </w:r>
        <w:r w:rsidR="00557604" w:rsidRPr="00CC7496">
          <w:rPr>
            <w:spacing w:val="-8"/>
            <w:sz w:val="24"/>
            <w:szCs w:val="24"/>
          </w:rPr>
          <w:t xml:space="preserve"> </w:t>
        </w:r>
        <w:r w:rsidR="00557604" w:rsidRPr="00CC7496">
          <w:rPr>
            <w:sz w:val="24"/>
            <w:szCs w:val="24"/>
          </w:rPr>
          <w:t>мазка</w:t>
        </w:r>
        <w:r w:rsidR="00557604" w:rsidRPr="00CC7496">
          <w:rPr>
            <w:spacing w:val="-7"/>
            <w:sz w:val="24"/>
            <w:szCs w:val="24"/>
          </w:rPr>
          <w:t xml:space="preserve"> </w:t>
        </w:r>
        <w:r w:rsidR="00557604" w:rsidRPr="00CC7496">
          <w:rPr>
            <w:sz w:val="24"/>
            <w:szCs w:val="24"/>
          </w:rPr>
          <w:t>из</w:t>
        </w:r>
        <w:r w:rsidR="00557604" w:rsidRPr="00CC7496">
          <w:rPr>
            <w:spacing w:val="-9"/>
            <w:sz w:val="24"/>
            <w:szCs w:val="24"/>
          </w:rPr>
          <w:t xml:space="preserve"> </w:t>
        </w:r>
        <w:r w:rsidR="00557604" w:rsidRPr="00CC7496">
          <w:rPr>
            <w:sz w:val="24"/>
            <w:szCs w:val="24"/>
          </w:rPr>
          <w:t>зева</w:t>
        </w:r>
      </w:hyperlink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557604" w:rsidP="00557604">
      <w:pPr>
        <w:pStyle w:val="a3"/>
        <w:ind w:left="567" w:right="62" w:hanging="567"/>
        <w:rPr>
          <w:sz w:val="24"/>
          <w:szCs w:val="24"/>
        </w:rPr>
      </w:pPr>
      <w:r w:rsidRPr="00557604">
        <w:rPr>
          <w:sz w:val="24"/>
          <w:szCs w:val="24"/>
        </w:rPr>
        <w:t>Мазок из зева берется строго натощак, перед исследованием нельзя чистить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зубы, полоскать</w:t>
      </w:r>
      <w:r w:rsidRPr="00557604">
        <w:rPr>
          <w:spacing w:val="-2"/>
          <w:sz w:val="24"/>
          <w:szCs w:val="24"/>
        </w:rPr>
        <w:t xml:space="preserve"> </w:t>
      </w:r>
      <w:r w:rsidRPr="00557604">
        <w:rPr>
          <w:sz w:val="24"/>
          <w:szCs w:val="24"/>
        </w:rPr>
        <w:t>рот</w:t>
      </w:r>
      <w:r w:rsidRPr="00557604">
        <w:rPr>
          <w:spacing w:val="1"/>
          <w:sz w:val="24"/>
          <w:szCs w:val="24"/>
        </w:rPr>
        <w:t xml:space="preserve"> </w:t>
      </w:r>
      <w:r w:rsidRPr="00557604">
        <w:rPr>
          <w:sz w:val="24"/>
          <w:szCs w:val="24"/>
        </w:rPr>
        <w:t>водой, пить.</w:t>
      </w:r>
    </w:p>
    <w:p w:rsidR="00C91475" w:rsidRPr="00557604" w:rsidRDefault="00C91475" w:rsidP="00557604">
      <w:pPr>
        <w:pStyle w:val="a3"/>
        <w:spacing w:before="4"/>
        <w:ind w:left="567" w:right="62" w:hanging="567"/>
        <w:jc w:val="left"/>
        <w:rPr>
          <w:sz w:val="24"/>
          <w:szCs w:val="24"/>
        </w:rPr>
      </w:pPr>
    </w:p>
    <w:p w:rsidR="00C91475" w:rsidRPr="00557604" w:rsidRDefault="00C91475" w:rsidP="00557604">
      <w:pPr>
        <w:pStyle w:val="a3"/>
        <w:ind w:left="567" w:right="62" w:hanging="567"/>
        <w:rPr>
          <w:sz w:val="24"/>
          <w:szCs w:val="24"/>
        </w:rPr>
      </w:pPr>
    </w:p>
    <w:sectPr w:rsidR="00C91475" w:rsidRPr="00557604" w:rsidSect="00EC2028">
      <w:pgSz w:w="11900" w:h="16840"/>
      <w:pgMar w:top="1060" w:right="740" w:bottom="1702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81ACD"/>
    <w:multiLevelType w:val="hybridMultilevel"/>
    <w:tmpl w:val="C874A424"/>
    <w:lvl w:ilvl="0" w:tplc="9BE8B21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623AC2D2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2" w:tplc="A252C00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3" w:tplc="F5B2720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4" w:tplc="8FDC80D4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E58CABD6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D75C8960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9E00F45E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8" w:tplc="444C9E6A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abstractNum w:abstractNumId="1">
    <w:nsid w:val="6FF12F18"/>
    <w:multiLevelType w:val="hybridMultilevel"/>
    <w:tmpl w:val="D228D8DA"/>
    <w:lvl w:ilvl="0" w:tplc="B2C6F9D0">
      <w:start w:val="2"/>
      <w:numFmt w:val="decimal"/>
      <w:lvlText w:val="%1."/>
      <w:lvlJc w:val="left"/>
      <w:pPr>
        <w:ind w:left="454" w:hanging="350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28B03778">
      <w:numFmt w:val="bullet"/>
      <w:lvlText w:val="•"/>
      <w:lvlJc w:val="left"/>
      <w:pPr>
        <w:ind w:left="1370" w:hanging="350"/>
      </w:pPr>
      <w:rPr>
        <w:rFonts w:hint="default"/>
        <w:lang w:val="ru-RU" w:eastAsia="en-US" w:bidi="ar-SA"/>
      </w:rPr>
    </w:lvl>
    <w:lvl w:ilvl="2" w:tplc="61B283F0">
      <w:numFmt w:val="bullet"/>
      <w:lvlText w:val="•"/>
      <w:lvlJc w:val="left"/>
      <w:pPr>
        <w:ind w:left="2280" w:hanging="350"/>
      </w:pPr>
      <w:rPr>
        <w:rFonts w:hint="default"/>
        <w:lang w:val="ru-RU" w:eastAsia="en-US" w:bidi="ar-SA"/>
      </w:rPr>
    </w:lvl>
    <w:lvl w:ilvl="3" w:tplc="0422D2EA">
      <w:numFmt w:val="bullet"/>
      <w:lvlText w:val="•"/>
      <w:lvlJc w:val="left"/>
      <w:pPr>
        <w:ind w:left="3190" w:hanging="350"/>
      </w:pPr>
      <w:rPr>
        <w:rFonts w:hint="default"/>
        <w:lang w:val="ru-RU" w:eastAsia="en-US" w:bidi="ar-SA"/>
      </w:rPr>
    </w:lvl>
    <w:lvl w:ilvl="4" w:tplc="19F4F788">
      <w:numFmt w:val="bullet"/>
      <w:lvlText w:val="•"/>
      <w:lvlJc w:val="left"/>
      <w:pPr>
        <w:ind w:left="4100" w:hanging="350"/>
      </w:pPr>
      <w:rPr>
        <w:rFonts w:hint="default"/>
        <w:lang w:val="ru-RU" w:eastAsia="en-US" w:bidi="ar-SA"/>
      </w:rPr>
    </w:lvl>
    <w:lvl w:ilvl="5" w:tplc="D2825AB0">
      <w:numFmt w:val="bullet"/>
      <w:lvlText w:val="•"/>
      <w:lvlJc w:val="left"/>
      <w:pPr>
        <w:ind w:left="5010" w:hanging="350"/>
      </w:pPr>
      <w:rPr>
        <w:rFonts w:hint="default"/>
        <w:lang w:val="ru-RU" w:eastAsia="en-US" w:bidi="ar-SA"/>
      </w:rPr>
    </w:lvl>
    <w:lvl w:ilvl="6" w:tplc="8264D042">
      <w:numFmt w:val="bullet"/>
      <w:lvlText w:val="•"/>
      <w:lvlJc w:val="left"/>
      <w:pPr>
        <w:ind w:left="5920" w:hanging="350"/>
      </w:pPr>
      <w:rPr>
        <w:rFonts w:hint="default"/>
        <w:lang w:val="ru-RU" w:eastAsia="en-US" w:bidi="ar-SA"/>
      </w:rPr>
    </w:lvl>
    <w:lvl w:ilvl="7" w:tplc="F954A642">
      <w:numFmt w:val="bullet"/>
      <w:lvlText w:val="•"/>
      <w:lvlJc w:val="left"/>
      <w:pPr>
        <w:ind w:left="6830" w:hanging="350"/>
      </w:pPr>
      <w:rPr>
        <w:rFonts w:hint="default"/>
        <w:lang w:val="ru-RU" w:eastAsia="en-US" w:bidi="ar-SA"/>
      </w:rPr>
    </w:lvl>
    <w:lvl w:ilvl="8" w:tplc="9FE0DDCE">
      <w:numFmt w:val="bullet"/>
      <w:lvlText w:val="•"/>
      <w:lvlJc w:val="left"/>
      <w:pPr>
        <w:ind w:left="7740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1475"/>
    <w:rsid w:val="00386EC2"/>
    <w:rsid w:val="00523E41"/>
    <w:rsid w:val="00557604"/>
    <w:rsid w:val="00C91475"/>
    <w:rsid w:val="00CC7496"/>
    <w:rsid w:val="00D343D9"/>
    <w:rsid w:val="00EC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4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75"/>
    <w:pPr>
      <w:ind w:left="1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91475"/>
    <w:pPr>
      <w:ind w:right="847"/>
      <w:jc w:val="right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91475"/>
    <w:pPr>
      <w:ind w:left="82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914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gb1.ru/services/pravila-podgotovki-k-diagnosticheskim-issledovaniya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ktgb1.ru/services/pravila-podgotovki-k-diagnosticheskim-issledovaniya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gb1.ru/services/pravila-podgotovki-k-diagnosticheskim-issledovaniyam/" TargetMode="External"/><Relationship Id="rId11" Type="http://schemas.openxmlformats.org/officeDocument/2006/relationships/hyperlink" Target="http://oktgb1.ru/services/pravila-podgotovki-k-diagnosticheskim-issledovaniyam/" TargetMode="External"/><Relationship Id="rId5" Type="http://schemas.openxmlformats.org/officeDocument/2006/relationships/hyperlink" Target="http://oktgb1.ru/services/pravila-podgotovki-k-diagnosticheskim-issledovaniyam/" TargetMode="External"/><Relationship Id="rId10" Type="http://schemas.openxmlformats.org/officeDocument/2006/relationships/hyperlink" Target="http://oktgb1.ru/services/pravila-podgotovki-k-diagnosticheskim-issledovaniy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tgb1.ru/services/pravila-podgotovki-k-diagnosticheskim-issledovaniy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1772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5</cp:revision>
  <dcterms:created xsi:type="dcterms:W3CDTF">2024-09-12T11:23:00Z</dcterms:created>
  <dcterms:modified xsi:type="dcterms:W3CDTF">2024-09-16T07:54:00Z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2018-05-05T00:00:00Z</vt:filetime>
  </property>
  <property fmtid="{D5CDD505-2E9C-101B-9397-08002B2CF9AE}" pid="3" name="Creator">
    <vt:lpwstr>Writer</vt:lpwstr>
  </property>
  <property fmtid="{D5CDD505-2E9C-101B-9397-08002B2CF9AE}" pid="4" name="LastSaved">
    <vt:filetime>2018-05-05T00:00:00Z</vt:filetime>
  </property>
</Properties>
</file>